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246" w:rsidRPr="00C31D45" w:rsidRDefault="00906246" w:rsidP="00906246">
      <w:pPr>
        <w:spacing w:after="0"/>
        <w:ind w:left="4536" w:right="282"/>
        <w:jc w:val="center"/>
        <w:rPr>
          <w:rFonts w:ascii="Trebuchet MS" w:hAnsi="Trebuchet MS"/>
          <w:b/>
          <w:sz w:val="20"/>
          <w:szCs w:val="20"/>
        </w:rPr>
      </w:pPr>
      <w:r w:rsidRPr="00C31D45">
        <w:rPr>
          <w:rFonts w:ascii="Trebuchet MS" w:hAnsi="Trebuchet MS"/>
          <w:b/>
          <w:sz w:val="20"/>
          <w:szCs w:val="20"/>
        </w:rPr>
        <w:t xml:space="preserve"> </w:t>
      </w:r>
    </w:p>
    <w:p w:rsidR="00557144" w:rsidRPr="00CE155B" w:rsidRDefault="00557144" w:rsidP="00557144">
      <w:pPr>
        <w:autoSpaceDE w:val="0"/>
        <w:autoSpaceDN w:val="0"/>
        <w:adjustRightInd w:val="0"/>
        <w:spacing w:after="0" w:line="240" w:lineRule="auto"/>
        <w:rPr>
          <w:rFonts w:ascii="Trebuchet MS" w:hAnsi="Trebuchet MS"/>
          <w:b/>
          <w:color w:val="FF0000"/>
          <w:sz w:val="20"/>
          <w:szCs w:val="20"/>
        </w:rPr>
      </w:pPr>
      <w:r w:rsidRPr="00557144">
        <w:rPr>
          <w:rFonts w:ascii="Trebuchet MS" w:hAnsi="Trebuchet MS"/>
          <w:b/>
          <w:color w:val="000000"/>
          <w:sz w:val="20"/>
          <w:szCs w:val="20"/>
          <w:u w:val="single"/>
        </w:rPr>
        <w:t xml:space="preserve">Allegato </w:t>
      </w:r>
      <w:r>
        <w:rPr>
          <w:rFonts w:ascii="Trebuchet MS" w:hAnsi="Trebuchet MS"/>
          <w:b/>
          <w:color w:val="000000"/>
          <w:sz w:val="20"/>
          <w:szCs w:val="20"/>
          <w:u w:val="single"/>
        </w:rPr>
        <w:t>E</w:t>
      </w:r>
      <w:r w:rsidRPr="00557144">
        <w:rPr>
          <w:rFonts w:ascii="Trebuchet MS" w:hAnsi="Trebuchet MS"/>
          <w:b/>
          <w:color w:val="000000"/>
          <w:sz w:val="20"/>
          <w:szCs w:val="20"/>
        </w:rPr>
        <w:t xml:space="preserve">  - da i</w:t>
      </w:r>
      <w:r>
        <w:rPr>
          <w:rFonts w:ascii="Trebuchet MS" w:hAnsi="Trebuchet MS"/>
          <w:b/>
          <w:color w:val="000000"/>
          <w:sz w:val="20"/>
          <w:szCs w:val="20"/>
        </w:rPr>
        <w:t xml:space="preserve">nserire nella busta telematica </w:t>
      </w:r>
      <w:r w:rsidR="00A52C07" w:rsidRPr="002D7FCB">
        <w:rPr>
          <w:rFonts w:ascii="Trebuchet MS" w:hAnsi="Trebuchet MS"/>
          <w:b/>
          <w:color w:val="000000"/>
          <w:sz w:val="20"/>
          <w:szCs w:val="20"/>
          <w:highlight w:val="yellow"/>
        </w:rPr>
        <w:t xml:space="preserve">B </w:t>
      </w:r>
      <w:r w:rsidR="002D7FCB" w:rsidRPr="002D7FCB">
        <w:rPr>
          <w:rFonts w:ascii="Trebuchet MS" w:hAnsi="Trebuchet MS"/>
          <w:b/>
          <w:color w:val="000000"/>
          <w:sz w:val="20"/>
          <w:szCs w:val="20"/>
          <w:highlight w:val="yellow"/>
        </w:rPr>
        <w:t>– OFFERTA TECNICA</w:t>
      </w:r>
    </w:p>
    <w:p w:rsidR="00557144" w:rsidRPr="00557144" w:rsidRDefault="00557144" w:rsidP="00557144">
      <w:pPr>
        <w:autoSpaceDE w:val="0"/>
        <w:autoSpaceDN w:val="0"/>
        <w:adjustRightInd w:val="0"/>
        <w:spacing w:after="0" w:line="240" w:lineRule="auto"/>
        <w:rPr>
          <w:rFonts w:ascii="Trebuchet MS" w:hAnsi="Trebuchet MS"/>
          <w:b/>
          <w:color w:val="000000"/>
          <w:sz w:val="20"/>
          <w:szCs w:val="20"/>
        </w:rPr>
      </w:pPr>
    </w:p>
    <w:p w:rsidR="00557144" w:rsidRPr="00557144" w:rsidRDefault="00557144" w:rsidP="00557144">
      <w:pPr>
        <w:autoSpaceDE w:val="0"/>
        <w:autoSpaceDN w:val="0"/>
        <w:adjustRightInd w:val="0"/>
        <w:spacing w:after="0" w:line="240" w:lineRule="auto"/>
        <w:rPr>
          <w:rFonts w:ascii="Trebuchet MS" w:hAnsi="Trebuchet MS" w:cs="Garamond"/>
          <w:sz w:val="20"/>
          <w:szCs w:val="20"/>
        </w:rPr>
      </w:pPr>
    </w:p>
    <w:p w:rsidR="00557144" w:rsidRPr="00557144" w:rsidRDefault="00557144" w:rsidP="00557144">
      <w:pPr>
        <w:tabs>
          <w:tab w:val="left" w:pos="0"/>
          <w:tab w:val="left" w:pos="9639"/>
        </w:tabs>
        <w:overflowPunct w:val="0"/>
        <w:autoSpaceDE w:val="0"/>
        <w:autoSpaceDN w:val="0"/>
        <w:adjustRightInd w:val="0"/>
        <w:spacing w:after="0" w:line="240" w:lineRule="auto"/>
        <w:ind w:right="51"/>
        <w:jc w:val="center"/>
        <w:textAlignment w:val="baseline"/>
        <w:rPr>
          <w:rFonts w:ascii="Trebuchet MS" w:eastAsia="Times New Roman" w:hAnsi="Trebuchet MS"/>
          <w:b/>
          <w:bCs/>
          <w:sz w:val="20"/>
          <w:szCs w:val="20"/>
          <w:lang w:eastAsia="it-IT"/>
        </w:rPr>
      </w:pPr>
      <w:r>
        <w:rPr>
          <w:rFonts w:ascii="Trebuchet MS" w:eastAsia="Times New Roman" w:hAnsi="Trebuchet MS"/>
          <w:b/>
          <w:bCs/>
          <w:sz w:val="20"/>
          <w:szCs w:val="20"/>
          <w:lang w:eastAsia="it-IT"/>
        </w:rPr>
        <w:t>OFFERTA</w:t>
      </w:r>
      <w:r w:rsidR="00A52C07">
        <w:rPr>
          <w:rFonts w:ascii="Trebuchet MS" w:eastAsia="Times New Roman" w:hAnsi="Trebuchet MS"/>
          <w:b/>
          <w:bCs/>
          <w:sz w:val="20"/>
          <w:szCs w:val="20"/>
          <w:lang w:eastAsia="it-IT"/>
        </w:rPr>
        <w:t xml:space="preserve"> TECNICA</w:t>
      </w:r>
    </w:p>
    <w:p w:rsidR="00A52C07" w:rsidRDefault="00A52C07" w:rsidP="00557144">
      <w:pPr>
        <w:autoSpaceDE w:val="0"/>
        <w:autoSpaceDN w:val="0"/>
        <w:adjustRightInd w:val="0"/>
        <w:spacing w:after="0" w:line="240" w:lineRule="auto"/>
        <w:rPr>
          <w:rFonts w:ascii="Trebuchet MS" w:eastAsia="Times New Roman" w:hAnsi="Trebuchet MS"/>
          <w:b/>
          <w:bCs/>
          <w:sz w:val="20"/>
          <w:szCs w:val="20"/>
          <w:lang w:eastAsia="it-IT"/>
        </w:rPr>
      </w:pPr>
    </w:p>
    <w:p w:rsidR="00557144" w:rsidRPr="00557144" w:rsidRDefault="00A52C07" w:rsidP="00557144">
      <w:pPr>
        <w:autoSpaceDE w:val="0"/>
        <w:autoSpaceDN w:val="0"/>
        <w:adjustRightInd w:val="0"/>
        <w:spacing w:after="0" w:line="240" w:lineRule="auto"/>
        <w:rPr>
          <w:rFonts w:ascii="Trebuchet MS" w:hAnsi="Trebuchet MS"/>
          <w:sz w:val="20"/>
          <w:szCs w:val="20"/>
        </w:rPr>
      </w:pPr>
      <w:r w:rsidRPr="00A52C07">
        <w:rPr>
          <w:rFonts w:ascii="Trebuchet MS" w:eastAsia="Times New Roman" w:hAnsi="Trebuchet MS"/>
          <w:b/>
          <w:bCs/>
          <w:sz w:val="20"/>
          <w:szCs w:val="20"/>
          <w:lang w:eastAsia="it-IT"/>
        </w:rPr>
        <w:t>IDENTIFICAZIONE DEL PERSONALE CHE SI INTENDE IMPIEGARE NELL’ESECUZIONE DEI SERVIZI OGGETTO D’APPALTO (SIA PRINCIPALE SIA OPZIONALE) - (GRUPPO DI LAVORO)</w:t>
      </w:r>
    </w:p>
    <w:p w:rsidR="00557144" w:rsidRPr="00557144" w:rsidRDefault="00557144" w:rsidP="00557144">
      <w:pPr>
        <w:autoSpaceDE w:val="0"/>
        <w:autoSpaceDN w:val="0"/>
        <w:adjustRightInd w:val="0"/>
        <w:spacing w:after="0" w:line="240" w:lineRule="auto"/>
        <w:jc w:val="both"/>
        <w:rPr>
          <w:rFonts w:ascii="Trebuchet MS" w:hAnsi="Trebuchet MS" w:cs="Garamond"/>
          <w:b/>
          <w:bCs/>
          <w:sz w:val="20"/>
          <w:szCs w:val="20"/>
        </w:rPr>
      </w:pPr>
    </w:p>
    <w:p w:rsidR="00A52C07" w:rsidRDefault="00A52C07" w:rsidP="00557144">
      <w:pPr>
        <w:autoSpaceDE w:val="0"/>
        <w:autoSpaceDN w:val="0"/>
        <w:adjustRightInd w:val="0"/>
        <w:spacing w:after="0" w:line="240" w:lineRule="auto"/>
        <w:jc w:val="both"/>
        <w:rPr>
          <w:rFonts w:ascii="Trebuchet MS" w:hAnsi="Trebuchet MS" w:cs="Garamond"/>
          <w:b/>
          <w:bCs/>
          <w:sz w:val="20"/>
          <w:szCs w:val="20"/>
        </w:rPr>
      </w:pPr>
    </w:p>
    <w:p w:rsidR="00557144" w:rsidRPr="004A4DB8" w:rsidRDefault="00557144" w:rsidP="00557144">
      <w:pPr>
        <w:autoSpaceDE w:val="0"/>
        <w:autoSpaceDN w:val="0"/>
        <w:adjustRightInd w:val="0"/>
        <w:spacing w:after="0" w:line="240" w:lineRule="auto"/>
        <w:jc w:val="both"/>
        <w:rPr>
          <w:rFonts w:ascii="Trebuchet MS" w:hAnsi="Trebuchet MS" w:cs="Garamond"/>
          <w:bCs/>
          <w:sz w:val="20"/>
          <w:szCs w:val="20"/>
        </w:rPr>
      </w:pPr>
      <w:r w:rsidRPr="00557144">
        <w:rPr>
          <w:rFonts w:ascii="Trebuchet MS" w:hAnsi="Trebuchet MS" w:cs="Garamond"/>
          <w:b/>
          <w:bCs/>
          <w:sz w:val="20"/>
          <w:szCs w:val="20"/>
        </w:rPr>
        <w:t xml:space="preserve">OGGETTO: </w:t>
      </w:r>
      <w:r w:rsidR="004A4DB8" w:rsidRPr="004A4DB8">
        <w:rPr>
          <w:rFonts w:ascii="Trebuchet MS" w:hAnsi="Trebuchet MS" w:cs="Garamond"/>
          <w:bCs/>
          <w:sz w:val="20"/>
          <w:szCs w:val="20"/>
        </w:rPr>
        <w:t xml:space="preserve">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REALIZZAZIONE DELL’INTERVENTO DI “SVILUPPO URBANO SOSTENIBILE AL DI LA' DELLA STAZIONE - IL FIUME E LA CITTA': LUOGHI E FUNZIONI” – COMUNE DI RHO (MI) </w:t>
      </w:r>
      <w:r w:rsidR="00374F11">
        <w:rPr>
          <w:rFonts w:ascii="Trebuchet MS" w:hAnsi="Trebuchet MS" w:cs="Garamond"/>
          <w:bCs/>
          <w:sz w:val="20"/>
          <w:szCs w:val="20"/>
        </w:rPr>
        <w:t xml:space="preserve">– PALAZZETTO DELLO SPORT </w:t>
      </w:r>
      <w:r w:rsidR="004A4DB8" w:rsidRPr="004A4DB8">
        <w:rPr>
          <w:rFonts w:ascii="Trebuchet MS" w:hAnsi="Trebuchet MS" w:cs="Garamond"/>
          <w:bCs/>
          <w:sz w:val="20"/>
          <w:szCs w:val="20"/>
        </w:rPr>
        <w:t xml:space="preserve">– </w:t>
      </w:r>
      <w:r w:rsidR="00056031" w:rsidRPr="00056031">
        <w:rPr>
          <w:rFonts w:ascii="Trebuchet MS" w:hAnsi="Trebuchet MS" w:cs="Garamond"/>
          <w:b/>
          <w:bCs/>
          <w:sz w:val="20"/>
          <w:szCs w:val="20"/>
        </w:rPr>
        <w:t>CIG B333312D90</w:t>
      </w:r>
      <w:bookmarkStart w:id="0" w:name="_GoBack"/>
      <w:bookmarkEnd w:id="0"/>
    </w:p>
    <w:p w:rsidR="00557144" w:rsidRPr="00557144" w:rsidRDefault="00557144" w:rsidP="00557144">
      <w:pPr>
        <w:autoSpaceDE w:val="0"/>
        <w:autoSpaceDN w:val="0"/>
        <w:adjustRightInd w:val="0"/>
        <w:spacing w:after="0" w:line="240" w:lineRule="auto"/>
        <w:rPr>
          <w:rFonts w:ascii="Trebuchet MS" w:hAnsi="Trebuchet MS" w:cs="Garamond"/>
          <w:sz w:val="20"/>
          <w:szCs w:val="20"/>
        </w:rPr>
      </w:pPr>
    </w:p>
    <w:p w:rsidR="00557144" w:rsidRPr="00557144" w:rsidRDefault="00557144" w:rsidP="00557144">
      <w:pPr>
        <w:autoSpaceDE w:val="0"/>
        <w:autoSpaceDN w:val="0"/>
        <w:adjustRightInd w:val="0"/>
        <w:spacing w:after="0" w:line="240" w:lineRule="auto"/>
        <w:rPr>
          <w:rFonts w:ascii="Trebuchet MS" w:hAnsi="Trebuchet MS" w:cs="Garamond"/>
          <w:sz w:val="20"/>
          <w:szCs w:val="20"/>
        </w:rPr>
      </w:pPr>
    </w:p>
    <w:p w:rsidR="00557144" w:rsidRPr="00557144" w:rsidRDefault="00557144" w:rsidP="00557144">
      <w:pPr>
        <w:spacing w:after="0" w:line="240" w:lineRule="auto"/>
        <w:rPr>
          <w:rFonts w:ascii="Trebuchet MS" w:eastAsia="Times New Roman" w:hAnsi="Trebuchet MS"/>
          <w:sz w:val="20"/>
          <w:szCs w:val="20"/>
          <w:lang w:eastAsia="it-IT"/>
        </w:rPr>
      </w:pPr>
    </w:p>
    <w:tbl>
      <w:tblPr>
        <w:tblW w:w="10046" w:type="dxa"/>
        <w:tblInd w:w="-30" w:type="dxa"/>
        <w:tblLayout w:type="fixed"/>
        <w:tblCellMar>
          <w:left w:w="93" w:type="dxa"/>
        </w:tblCellMar>
        <w:tblLook w:val="0000" w:firstRow="0" w:lastRow="0" w:firstColumn="0" w:lastColumn="0" w:noHBand="0" w:noVBand="0"/>
      </w:tblPr>
      <w:tblGrid>
        <w:gridCol w:w="3726"/>
        <w:gridCol w:w="6320"/>
      </w:tblGrid>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kern w:val="1"/>
                <w:sz w:val="24"/>
                <w:szCs w:val="24"/>
                <w:lang w:eastAsia="it-IT"/>
              </w:rPr>
            </w:pPr>
            <w:r w:rsidRPr="00A52C07">
              <w:rPr>
                <w:rFonts w:eastAsia="Times New Roman" w:cs="Calibri"/>
                <w:kern w:val="1"/>
                <w:szCs w:val="24"/>
                <w:lang w:eastAsia="it-IT"/>
              </w:rPr>
              <w:t>Il/La sottoscritto/a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Data e luogo di nascita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Codice fiscale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In qualità di (</w:t>
            </w:r>
            <w:r w:rsidRPr="00A52C07">
              <w:rPr>
                <w:rFonts w:eastAsia="Times New Roman" w:cs="Calibri"/>
                <w:kern w:val="1"/>
                <w:sz w:val="20"/>
                <w:szCs w:val="24"/>
                <w:lang w:eastAsia="it-IT"/>
              </w:rPr>
              <w:t>carica sociale</w:t>
            </w:r>
            <w:r w:rsidRPr="00A52C07">
              <w:rPr>
                <w:rFonts w:eastAsia="Times New Roman" w:cs="Calibri"/>
                <w:i/>
                <w:kern w:val="1"/>
                <w:sz w:val="20"/>
                <w:szCs w:val="24"/>
                <w:lang w:eastAsia="it-IT"/>
              </w:rPr>
              <w:t>: professionista singolo, professionista associato, legale rappresentante società, procuratore, etc.</w:t>
            </w:r>
            <w:r w:rsidRPr="00A52C07">
              <w:rPr>
                <w:rFonts w:eastAsia="Times New Roman" w:cs="Calibri"/>
                <w:kern w:val="1"/>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spacing w:after="0" w:line="240" w:lineRule="auto"/>
              <w:ind w:right="51"/>
              <w:jc w:val="both"/>
              <w:rPr>
                <w:rFonts w:eastAsia="Times New Roman" w:cs="Calibri"/>
                <w:color w:val="00000A"/>
                <w:kern w:val="1"/>
                <w:sz w:val="24"/>
                <w:szCs w:val="24"/>
                <w:lang w:eastAsia="it-IT"/>
              </w:rPr>
            </w:pPr>
            <w:r w:rsidRPr="00A52C07">
              <w:rPr>
                <w:rFonts w:eastAsia="Times New Roman" w:cs="Calibri"/>
                <w:kern w:val="1"/>
                <w:szCs w:val="24"/>
                <w:lang w:eastAsia="it-IT"/>
              </w:rPr>
              <w:t>(</w:t>
            </w:r>
            <w:r w:rsidRPr="00A52C07">
              <w:rPr>
                <w:rFonts w:eastAsia="Times New Roman" w:cs="Calibri"/>
                <w:kern w:val="1"/>
                <w:szCs w:val="24"/>
                <w:u w:val="single"/>
                <w:lang w:eastAsia="it-IT"/>
              </w:rPr>
              <w:t>se procuratore</w:t>
            </w:r>
            <w:r w:rsidRPr="00A52C07">
              <w:rPr>
                <w:rFonts w:eastAsia="Times New Roman" w:cs="Calibri"/>
                <w:kern w:val="1"/>
                <w:szCs w:val="24"/>
                <w:lang w:eastAsia="it-IT"/>
              </w:rPr>
              <w:t>) estremi procura (notaio, repertorio, raccolta)</w:t>
            </w:r>
            <w:r w:rsidRPr="00A52C07">
              <w:rPr>
                <w:rFonts w:eastAsia="Times New Roman" w:cs="Calibri"/>
                <w:kern w:val="1"/>
                <w:szCs w:val="24"/>
                <w:vertAlign w:val="superscript"/>
                <w:lang w:eastAsia="it-IT"/>
              </w:rPr>
              <w:t xml:space="preserve"> </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snapToGrid w:val="0"/>
              <w:spacing w:after="0" w:line="480" w:lineRule="atLeast"/>
              <w:ind w:right="51"/>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Forma giuridica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 xml:space="preserve">Sede legale (via, città, </w:t>
            </w:r>
            <w:proofErr w:type="spellStart"/>
            <w:r w:rsidRPr="00A52C07">
              <w:rPr>
                <w:rFonts w:eastAsia="Times New Roman" w:cs="Calibri"/>
                <w:kern w:val="1"/>
                <w:szCs w:val="24"/>
                <w:lang w:eastAsia="it-IT"/>
              </w:rPr>
              <w:t>prov</w:t>
            </w:r>
            <w:proofErr w:type="spellEnd"/>
            <w:r w:rsidRPr="00A52C07">
              <w:rPr>
                <w:rFonts w:eastAsia="Times New Roman" w:cs="Calibri"/>
                <w:kern w:val="1"/>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kern w:val="1"/>
                <w:sz w:val="24"/>
                <w:szCs w:val="24"/>
                <w:lang w:eastAsia="it-IT"/>
              </w:rPr>
            </w:pPr>
            <w:r w:rsidRPr="00A52C07">
              <w:rPr>
                <w:rFonts w:eastAsia="Times New Roman" w:cs="Calibri"/>
                <w:kern w:val="1"/>
                <w:szCs w:val="24"/>
                <w:lang w:eastAsia="it-IT"/>
              </w:rPr>
              <w:t xml:space="preserve">Sede operativa </w:t>
            </w:r>
          </w:p>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(se diversa dalla sede legale)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Codice fiscale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Partita IVA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lastRenderedPageBreak/>
              <w:t>Cellulare + Telefono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bl>
    <w:p w:rsidR="00557144" w:rsidRPr="00557144" w:rsidRDefault="00557144" w:rsidP="00557144">
      <w:pPr>
        <w:spacing w:after="0" w:line="240" w:lineRule="auto"/>
        <w:rPr>
          <w:rFonts w:ascii="Trebuchet MS" w:eastAsia="Times New Roman" w:hAnsi="Trebuchet MS"/>
          <w:sz w:val="20"/>
          <w:szCs w:val="20"/>
          <w:lang w:eastAsia="it-IT"/>
        </w:rPr>
      </w:pPr>
    </w:p>
    <w:p w:rsidR="00906246" w:rsidRPr="00C31D45" w:rsidRDefault="00906246" w:rsidP="00906246">
      <w:pPr>
        <w:tabs>
          <w:tab w:val="left" w:pos="360"/>
        </w:tabs>
        <w:spacing w:after="0" w:line="240" w:lineRule="auto"/>
        <w:ind w:left="600" w:hanging="1560"/>
        <w:jc w:val="center"/>
        <w:rPr>
          <w:rFonts w:ascii="Trebuchet MS" w:eastAsia="Times New Roman" w:hAnsi="Trebuchet MS"/>
          <w:b/>
          <w:sz w:val="20"/>
          <w:szCs w:val="20"/>
          <w:lang w:eastAsia="it-IT"/>
        </w:rPr>
      </w:pPr>
    </w:p>
    <w:p w:rsidR="00906246" w:rsidRPr="00C31D45" w:rsidRDefault="00906246" w:rsidP="00906246">
      <w:pPr>
        <w:pStyle w:val="Corpodeltesto21"/>
        <w:tabs>
          <w:tab w:val="left" w:pos="360"/>
        </w:tabs>
        <w:ind w:left="601" w:firstLine="0"/>
        <w:jc w:val="center"/>
        <w:rPr>
          <w:rFonts w:ascii="Trebuchet MS" w:hAnsi="Trebuchet MS"/>
          <w:sz w:val="20"/>
        </w:rPr>
      </w:pPr>
      <w:r w:rsidRPr="00C31D45">
        <w:rPr>
          <w:rFonts w:ascii="Trebuchet MS" w:hAnsi="Trebuchet MS"/>
          <w:sz w:val="20"/>
        </w:rPr>
        <w:t>DICHIARA</w:t>
      </w:r>
    </w:p>
    <w:p w:rsidR="00906246" w:rsidRPr="00C31D45" w:rsidRDefault="00906246" w:rsidP="00906246">
      <w:pPr>
        <w:pStyle w:val="Corpodeltesto21"/>
        <w:tabs>
          <w:tab w:val="left" w:pos="360"/>
        </w:tabs>
        <w:ind w:left="600"/>
        <w:jc w:val="center"/>
        <w:rPr>
          <w:rFonts w:ascii="Trebuchet MS" w:hAnsi="Trebuchet MS"/>
          <w:sz w:val="20"/>
        </w:rPr>
      </w:pPr>
    </w:p>
    <w:p w:rsidR="00906246" w:rsidRPr="00C31D45" w:rsidRDefault="00906246" w:rsidP="00906246">
      <w:pPr>
        <w:pStyle w:val="Corpodeltesto21"/>
        <w:tabs>
          <w:tab w:val="left" w:pos="360"/>
        </w:tabs>
        <w:ind w:left="600"/>
        <w:jc w:val="center"/>
        <w:rPr>
          <w:rFonts w:ascii="Trebuchet MS" w:hAnsi="Trebuchet MS"/>
          <w:sz w:val="20"/>
        </w:rPr>
      </w:pPr>
    </w:p>
    <w:p w:rsidR="00A52C07" w:rsidRPr="00A52C07" w:rsidRDefault="00A52C07" w:rsidP="00A52C07">
      <w:pPr>
        <w:jc w:val="both"/>
        <w:rPr>
          <w:rFonts w:ascii="Trebuchet MS" w:hAnsi="Trebuchet MS"/>
          <w:bCs/>
          <w:color w:val="000000" w:themeColor="text1"/>
          <w:sz w:val="20"/>
          <w:szCs w:val="20"/>
        </w:rPr>
      </w:pPr>
      <w:r>
        <w:rPr>
          <w:rFonts w:ascii="Trebuchet MS" w:hAnsi="Trebuchet MS"/>
          <w:bCs/>
          <w:color w:val="000000" w:themeColor="text1"/>
          <w:sz w:val="20"/>
          <w:szCs w:val="20"/>
        </w:rPr>
        <w:t>Che t</w:t>
      </w:r>
      <w:r w:rsidRPr="00A52C07">
        <w:rPr>
          <w:rFonts w:ascii="Trebuchet MS" w:hAnsi="Trebuchet MS"/>
          <w:bCs/>
          <w:color w:val="000000" w:themeColor="text1"/>
          <w:sz w:val="20"/>
          <w:szCs w:val="20"/>
          <w:u w:val="single"/>
        </w:rPr>
        <w:t>utti i nominativi</w:t>
      </w:r>
      <w:r w:rsidRPr="00A52C07">
        <w:rPr>
          <w:rFonts w:ascii="Trebuchet MS" w:hAnsi="Trebuchet MS"/>
          <w:bCs/>
          <w:color w:val="000000" w:themeColor="text1"/>
          <w:sz w:val="20"/>
          <w:szCs w:val="20"/>
        </w:rPr>
        <w:t xml:space="preserve"> delle persone</w:t>
      </w:r>
      <w:r w:rsidRPr="00A52C07">
        <w:rPr>
          <w:rFonts w:ascii="Trebuchet MS" w:hAnsi="Trebuchet MS"/>
          <w:b/>
          <w:bCs/>
          <w:color w:val="000000" w:themeColor="text1"/>
          <w:sz w:val="20"/>
          <w:szCs w:val="20"/>
        </w:rPr>
        <w:t xml:space="preserve"> </w:t>
      </w:r>
      <w:r w:rsidRPr="00A52C07">
        <w:rPr>
          <w:rFonts w:ascii="Trebuchet MS" w:hAnsi="Trebuchet MS"/>
          <w:bCs/>
          <w:color w:val="000000" w:themeColor="text1"/>
          <w:sz w:val="20"/>
          <w:szCs w:val="20"/>
        </w:rPr>
        <w:t>fisiche facenti parte del gruppo di lavoro che eseguiranno personalmente le attività professionali inerenti alla gara d’appalto (principale + opzionale), nonché il nominativo della persona fisica incaricata dell’integrazione tra le varie prestazioni specialistiche, con la specificazione delle rispettive qualificazioni professionali e posizioni giuridiche/rapporto professionale con gli operatori economici concorrenti [</w:t>
      </w:r>
      <w:r w:rsidRPr="00A52C07">
        <w:rPr>
          <w:rFonts w:ascii="Trebuchet MS" w:hAnsi="Trebuchet MS"/>
          <w:bCs/>
          <w:i/>
          <w:color w:val="000000" w:themeColor="text1"/>
          <w:sz w:val="20"/>
          <w:szCs w:val="20"/>
        </w:rPr>
        <w:t>titolare, contitolare (associato), socio professionista attivo, direttore tecnico, dipendente, etc</w:t>
      </w:r>
      <w:r w:rsidRPr="00A52C07">
        <w:rPr>
          <w:rFonts w:ascii="Trebuchet MS" w:hAnsi="Trebuchet MS"/>
          <w:bCs/>
          <w:color w:val="000000" w:themeColor="text1"/>
          <w:sz w:val="20"/>
          <w:szCs w:val="20"/>
        </w:rPr>
        <w:t>.] sono riportati nella sottostante tabella:</w:t>
      </w:r>
    </w:p>
    <w:p w:rsidR="00A52C07" w:rsidRDefault="00A52C07" w:rsidP="00A52C07">
      <w:pPr>
        <w:jc w:val="both"/>
        <w:rPr>
          <w:rFonts w:ascii="Trebuchet MS" w:hAnsi="Trebuchet MS"/>
          <w:bCs/>
          <w:color w:val="000000" w:themeColor="text1"/>
          <w:sz w:val="20"/>
          <w:szCs w:val="20"/>
        </w:rPr>
      </w:pPr>
    </w:p>
    <w:tbl>
      <w:tblPr>
        <w:tblStyle w:val="Grigliatabella"/>
        <w:tblW w:w="4537" w:type="pct"/>
        <w:tblInd w:w="392" w:type="dxa"/>
        <w:tblLook w:val="04A0" w:firstRow="1" w:lastRow="0" w:firstColumn="1" w:lastColumn="0" w:noHBand="0" w:noVBand="1"/>
      </w:tblPr>
      <w:tblGrid>
        <w:gridCol w:w="2014"/>
        <w:gridCol w:w="1483"/>
        <w:gridCol w:w="1259"/>
        <w:gridCol w:w="1259"/>
        <w:gridCol w:w="1128"/>
        <w:gridCol w:w="1799"/>
      </w:tblGrid>
      <w:tr w:rsidR="00A52C07" w:rsidRPr="00A52C07" w:rsidTr="00524E3F">
        <w:trPr>
          <w:trHeight w:val="999"/>
        </w:trPr>
        <w:tc>
          <w:tcPr>
            <w:tcW w:w="1126"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rsidR="00A52C07" w:rsidRPr="00A52C07" w:rsidRDefault="00A52C07" w:rsidP="00A52C07">
            <w:pPr>
              <w:spacing w:after="0" w:line="240" w:lineRule="auto"/>
              <w:rPr>
                <w:rFonts w:eastAsia="Times New Roman" w:cs="Calibri"/>
                <w:color w:val="00000A"/>
                <w:kern w:val="1"/>
                <w:sz w:val="18"/>
                <w:szCs w:val="20"/>
                <w:lang w:eastAsia="it-IT"/>
              </w:rPr>
            </w:pPr>
            <w:r w:rsidRPr="00A52C07">
              <w:rPr>
                <w:rFonts w:eastAsia="Times New Roman" w:cs="Calibri"/>
                <w:color w:val="00000A"/>
                <w:kern w:val="1"/>
                <w:sz w:val="18"/>
                <w:szCs w:val="20"/>
                <w:lang w:eastAsia="it-IT"/>
              </w:rPr>
              <w:t>Componenti della struttura tecnica-operativa/ gruppo di lavoro, che si intendono impiegare nell’esecuzione dell’appalto:</w:t>
            </w:r>
          </w:p>
        </w:tc>
        <w:tc>
          <w:tcPr>
            <w:tcW w:w="829"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rsidR="00A52C07" w:rsidRPr="00A52C07" w:rsidRDefault="00A52C07" w:rsidP="00A52C07">
            <w:pPr>
              <w:spacing w:after="0" w:line="240" w:lineRule="auto"/>
              <w:jc w:val="center"/>
              <w:rPr>
                <w:rFonts w:eastAsia="Times New Roman" w:cs="Calibri"/>
                <w:color w:val="00000A"/>
                <w:kern w:val="1"/>
                <w:sz w:val="18"/>
                <w:szCs w:val="20"/>
                <w:lang w:eastAsia="it-IT"/>
              </w:rPr>
            </w:pPr>
            <w:r w:rsidRPr="00A52C07">
              <w:rPr>
                <w:rFonts w:eastAsia="Times New Roman" w:cs="Calibri"/>
                <w:color w:val="00000A"/>
                <w:kern w:val="1"/>
                <w:sz w:val="18"/>
                <w:szCs w:val="20"/>
                <w:lang w:eastAsia="it-IT"/>
              </w:rPr>
              <w:t>Nome Cognome</w:t>
            </w:r>
          </w:p>
        </w:tc>
        <w:tc>
          <w:tcPr>
            <w:tcW w:w="70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rsidR="00A52C07" w:rsidRPr="00A52C07" w:rsidRDefault="00A52C07" w:rsidP="00A52C07">
            <w:pPr>
              <w:spacing w:after="0" w:line="240" w:lineRule="auto"/>
              <w:jc w:val="center"/>
              <w:rPr>
                <w:rFonts w:eastAsia="Times New Roman" w:cs="Calibri"/>
                <w:color w:val="00000A"/>
                <w:kern w:val="1"/>
                <w:sz w:val="18"/>
                <w:szCs w:val="20"/>
                <w:lang w:eastAsia="it-IT"/>
              </w:rPr>
            </w:pPr>
            <w:r w:rsidRPr="00A52C07">
              <w:rPr>
                <w:rFonts w:eastAsia="Times New Roman" w:cs="Calibri"/>
                <w:color w:val="00000A"/>
                <w:kern w:val="1"/>
                <w:sz w:val="18"/>
                <w:szCs w:val="20"/>
                <w:lang w:eastAsia="it-IT"/>
              </w:rPr>
              <w:t>Codice fiscale</w:t>
            </w:r>
          </w:p>
        </w:tc>
        <w:tc>
          <w:tcPr>
            <w:tcW w:w="70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rsidR="00A52C07" w:rsidRPr="00A52C07" w:rsidRDefault="00A52C07" w:rsidP="00A52C07">
            <w:pPr>
              <w:spacing w:after="0" w:line="240" w:lineRule="auto"/>
              <w:jc w:val="center"/>
              <w:rPr>
                <w:rFonts w:eastAsia="Times New Roman" w:cs="Calibri"/>
                <w:color w:val="00000A"/>
                <w:kern w:val="1"/>
                <w:sz w:val="18"/>
                <w:szCs w:val="20"/>
                <w:lang w:eastAsia="it-IT"/>
              </w:rPr>
            </w:pPr>
            <w:r w:rsidRPr="00A52C07">
              <w:rPr>
                <w:rFonts w:eastAsia="Times New Roman" w:cs="Calibri"/>
                <w:color w:val="00000A"/>
                <w:kern w:val="1"/>
                <w:sz w:val="18"/>
                <w:szCs w:val="20"/>
                <w:lang w:eastAsia="it-IT"/>
              </w:rPr>
              <w:t xml:space="preserve">Albo/Ordine </w:t>
            </w:r>
          </w:p>
        </w:tc>
        <w:tc>
          <w:tcPr>
            <w:tcW w:w="631"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rsidR="00A52C07" w:rsidRPr="00A52C07" w:rsidRDefault="00A52C07" w:rsidP="00A52C07">
            <w:pPr>
              <w:spacing w:after="0" w:line="240" w:lineRule="auto"/>
              <w:jc w:val="center"/>
              <w:rPr>
                <w:rFonts w:eastAsia="Times New Roman" w:cs="Calibri"/>
                <w:color w:val="00000A"/>
                <w:kern w:val="1"/>
                <w:sz w:val="18"/>
                <w:szCs w:val="20"/>
                <w:lang w:eastAsia="it-IT"/>
              </w:rPr>
            </w:pPr>
            <w:r w:rsidRPr="00A52C07">
              <w:rPr>
                <w:rFonts w:eastAsia="Times New Roman" w:cs="Calibri"/>
                <w:color w:val="00000A"/>
                <w:kern w:val="1"/>
                <w:sz w:val="18"/>
                <w:szCs w:val="20"/>
                <w:lang w:eastAsia="it-IT"/>
              </w:rPr>
              <w:t>Numero di iscrizione,</w:t>
            </w:r>
            <w:r w:rsidRPr="00A52C07">
              <w:rPr>
                <w:rFonts w:ascii="Times New Roman" w:eastAsia="Times New Roman" w:hAnsi="Times New Roman"/>
                <w:color w:val="00000A"/>
                <w:kern w:val="1"/>
                <w:sz w:val="24"/>
                <w:szCs w:val="20"/>
                <w:lang w:eastAsia="it-IT"/>
              </w:rPr>
              <w:t xml:space="preserve"> </w:t>
            </w:r>
            <w:r w:rsidRPr="00A52C07">
              <w:rPr>
                <w:rFonts w:eastAsia="Times New Roman" w:cs="Calibri"/>
                <w:color w:val="00000A"/>
                <w:kern w:val="1"/>
                <w:sz w:val="18"/>
                <w:szCs w:val="20"/>
                <w:lang w:eastAsia="it-IT"/>
              </w:rPr>
              <w:t xml:space="preserve">sezione ed eventuale </w:t>
            </w:r>
            <w:r w:rsidRPr="00A52C07">
              <w:rPr>
                <w:rFonts w:eastAsia="Times New Roman" w:cs="Calibri"/>
                <w:kern w:val="1"/>
                <w:sz w:val="18"/>
                <w:szCs w:val="20"/>
                <w:lang w:eastAsia="it-IT"/>
              </w:rPr>
              <w:t>settore</w:t>
            </w:r>
            <w:r w:rsidRPr="00A52C07">
              <w:rPr>
                <w:rFonts w:eastAsia="Times New Roman" w:cs="Calibri"/>
                <w:color w:val="00000A"/>
                <w:kern w:val="1"/>
                <w:sz w:val="18"/>
                <w:szCs w:val="20"/>
                <w:lang w:eastAsia="it-IT"/>
              </w:rPr>
              <w:t xml:space="preserve"> </w:t>
            </w:r>
          </w:p>
        </w:tc>
        <w:tc>
          <w:tcPr>
            <w:tcW w:w="1006" w:type="pct"/>
            <w:tcBorders>
              <w:top w:val="single" w:sz="4" w:space="0" w:color="auto"/>
              <w:left w:val="dotted" w:sz="4" w:space="0" w:color="auto"/>
              <w:bottom w:val="single" w:sz="4" w:space="0" w:color="auto"/>
            </w:tcBorders>
            <w:shd w:val="clear" w:color="auto" w:fill="F2F2F2" w:themeFill="background1" w:themeFillShade="F2"/>
            <w:vAlign w:val="center"/>
          </w:tcPr>
          <w:p w:rsidR="00A52C07" w:rsidRPr="00A52C07" w:rsidRDefault="00A52C07" w:rsidP="00A52C07">
            <w:pPr>
              <w:spacing w:after="0" w:line="240" w:lineRule="auto"/>
              <w:jc w:val="center"/>
              <w:rPr>
                <w:rFonts w:eastAsia="Times New Roman" w:cs="Calibri"/>
                <w:color w:val="00000A"/>
                <w:spacing w:val="-4"/>
                <w:kern w:val="1"/>
                <w:sz w:val="18"/>
                <w:szCs w:val="20"/>
                <w:lang w:eastAsia="it-IT"/>
              </w:rPr>
            </w:pPr>
            <w:r w:rsidRPr="00A52C07">
              <w:rPr>
                <w:rFonts w:eastAsia="Times New Roman" w:cs="Calibri"/>
                <w:color w:val="00000A"/>
                <w:spacing w:val="-4"/>
                <w:kern w:val="1"/>
                <w:sz w:val="18"/>
                <w:szCs w:val="20"/>
                <w:lang w:eastAsia="it-IT"/>
              </w:rPr>
              <w:t>Specificare tipo di rapporto con il concorrente</w:t>
            </w:r>
          </w:p>
        </w:tc>
      </w:tr>
      <w:tr w:rsidR="00A52C07" w:rsidRPr="00A52C07" w:rsidTr="00524E3F">
        <w:trPr>
          <w:trHeight w:val="397"/>
        </w:trPr>
        <w:tc>
          <w:tcPr>
            <w:tcW w:w="1126" w:type="pct"/>
            <w:vMerge w:val="restar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Attività di integrazione tra le varie prestazioni specialistiche (</w:t>
            </w:r>
            <w:r w:rsidRPr="00A52C07">
              <w:rPr>
                <w:rFonts w:eastAsia="Times New Roman" w:cs="Calibri"/>
                <w:color w:val="00000A"/>
                <w:kern w:val="1"/>
                <w:sz w:val="20"/>
                <w:szCs w:val="20"/>
                <w:u w:val="single"/>
                <w:lang w:eastAsia="it-IT"/>
              </w:rPr>
              <w:t>deve essere indicato un unico soggetto, anche in caso di raggruppamento,</w:t>
            </w:r>
            <w:r w:rsidRPr="00A52C07">
              <w:rPr>
                <w:rFonts w:eastAsia="Times New Roman" w:cs="Calibri"/>
                <w:color w:val="00000A"/>
                <w:kern w:val="1"/>
                <w:sz w:val="20"/>
                <w:szCs w:val="20"/>
                <w:lang w:eastAsia="it-IT"/>
              </w:rPr>
              <w:t xml:space="preserve"> </w:t>
            </w:r>
            <w:r w:rsidRPr="00A52C07">
              <w:rPr>
                <w:rFonts w:eastAsia="Times New Roman" w:cs="Calibri"/>
                <w:color w:val="00000A"/>
                <w:kern w:val="1"/>
                <w:sz w:val="20"/>
                <w:szCs w:val="20"/>
                <w:u w:val="single"/>
                <w:lang w:eastAsia="it-IT"/>
              </w:rPr>
              <w:t>Ingegnere o Architetto</w:t>
            </w:r>
            <w:r w:rsidRPr="00A52C07">
              <w:rPr>
                <w:rFonts w:eastAsia="Times New Roman" w:cs="Calibri"/>
                <w:color w:val="00000A"/>
                <w:kern w:val="1"/>
                <w:sz w:val="20"/>
                <w:szCs w:val="20"/>
                <w:lang w:eastAsia="it-IT"/>
              </w:rPr>
              <w:t xml:space="preserve"> abilitato da almeno 10 anni e iscritto al relativo ordine alla sez. A)</w:t>
            </w:r>
          </w:p>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1533" w:type="pct"/>
            <w:gridSpan w:val="2"/>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r w:rsidRPr="00A52C07">
              <w:rPr>
                <w:rFonts w:eastAsia="Times New Roman" w:cs="Calibri"/>
                <w:kern w:val="1"/>
                <w:sz w:val="20"/>
                <w:szCs w:val="20"/>
                <w:lang w:eastAsia="it-IT"/>
              </w:rPr>
              <w:t>Abilitato dalla data del:</w:t>
            </w:r>
          </w:p>
        </w:tc>
        <w:tc>
          <w:tcPr>
            <w:tcW w:w="2341" w:type="pct"/>
            <w:gridSpan w:val="3"/>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highlight w:val="green"/>
                <w:lang w:eastAsia="it-IT"/>
              </w:rPr>
            </w:pPr>
          </w:p>
        </w:tc>
      </w:tr>
      <w:tr w:rsidR="00A52C07" w:rsidRPr="00A52C07" w:rsidTr="00524E3F">
        <w:trPr>
          <w:trHeight w:val="397"/>
        </w:trPr>
        <w:tc>
          <w:tcPr>
            <w:tcW w:w="1126" w:type="pct"/>
            <w:vMerge w:val="restar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Responsabile Progettazione per la categoria E.12</w:t>
            </w: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val="restar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Responsabile Progettazione per la categoria S.03</w:t>
            </w: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val="restar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lastRenderedPageBreak/>
              <w:t>Responsabile Progettazione per la categoria IA.01</w:t>
            </w: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val="restar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Responsabile Progettazione per la categoria IA.02</w:t>
            </w: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val="restar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Responsabile Progettazione per la categoria IA.03</w:t>
            </w: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Professionista geologo</w:t>
            </w:r>
          </w:p>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Coordinatore della sicurezza in fase di progettazione (C.S.P.) in possesso dei requisiti di cui all’art. 98 del d.lgs. 81/2008 (</w:t>
            </w:r>
            <w:r w:rsidRPr="00A52C07">
              <w:rPr>
                <w:rFonts w:eastAsia="Times New Roman" w:cs="Calibri"/>
                <w:i/>
                <w:color w:val="00000A"/>
                <w:kern w:val="1"/>
                <w:sz w:val="20"/>
                <w:szCs w:val="20"/>
                <w:u w:val="single"/>
                <w:lang w:eastAsia="it-IT"/>
              </w:rPr>
              <w:t>deve essere indicato un unico soggetto anche in caso di raggruppamento</w:t>
            </w:r>
            <w:r w:rsidRPr="00A52C07">
              <w:rPr>
                <w:rFonts w:eastAsia="Times New Roman" w:cs="Calibri"/>
                <w:color w:val="00000A"/>
                <w:kern w:val="1"/>
                <w:sz w:val="20"/>
                <w:szCs w:val="20"/>
                <w:lang w:eastAsia="it-IT"/>
              </w:rPr>
              <w:t>)</w:t>
            </w:r>
          </w:p>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Professionista qualificato in materia di antincendio (iscritto nell’elenco del Ministero dell’interno ai sensi dell’art. 16 del d.lgs. 139 del 8 marzo 2006)</w:t>
            </w:r>
          </w:p>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Professionista archeologo</w:t>
            </w: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Professionista qualificato in materia di acustica (iscritto nell’apposito elenco) (d.lgs. n. 42 del 2017)</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kern w:val="1"/>
                <w:sz w:val="20"/>
                <w:szCs w:val="20"/>
                <w:lang w:eastAsia="it-IT"/>
              </w:rPr>
              <w:lastRenderedPageBreak/>
              <w:t>Professionista paesaggista</w:t>
            </w:r>
            <w:r w:rsidRPr="00A52C07">
              <w:rPr>
                <w:rFonts w:eastAsia="Times New Roman" w:cs="Calibri"/>
                <w:color w:val="00000A"/>
                <w:kern w:val="1"/>
                <w:sz w:val="20"/>
                <w:szCs w:val="20"/>
                <w:lang w:eastAsia="it-IT"/>
              </w:rPr>
              <w:t xml:space="preserve"> (</w:t>
            </w:r>
            <w:r w:rsidRPr="00A52C07">
              <w:rPr>
                <w:rFonts w:eastAsia="Times New Roman" w:cs="Calibri"/>
                <w:kern w:val="1"/>
                <w:sz w:val="20"/>
                <w:szCs w:val="20"/>
                <w:lang w:eastAsia="it-IT"/>
              </w:rPr>
              <w:t>iscritto nell’Ordine Architetti Pianificatori, Paesaggisti e Conservatori – sez A)</w:t>
            </w:r>
          </w:p>
        </w:tc>
        <w:tc>
          <w:tcPr>
            <w:tcW w:w="829" w:type="pct"/>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4A4DB8" w:rsidRPr="00A52C07" w:rsidTr="00524E3F">
        <w:trPr>
          <w:trHeight w:val="397"/>
        </w:trPr>
        <w:tc>
          <w:tcPr>
            <w:tcW w:w="1126" w:type="pct"/>
            <w:tcBorders>
              <w:left w:val="dotted" w:sz="4" w:space="0" w:color="auto"/>
              <w:right w:val="dotted" w:sz="4" w:space="0" w:color="auto"/>
            </w:tcBorders>
            <w:vAlign w:val="center"/>
          </w:tcPr>
          <w:p w:rsidR="004A4DB8" w:rsidRPr="00CB220A" w:rsidRDefault="00CB220A" w:rsidP="00A52C07">
            <w:pPr>
              <w:widowControl w:val="0"/>
              <w:spacing w:before="40" w:after="0" w:line="240" w:lineRule="auto"/>
              <w:rPr>
                <w:rFonts w:eastAsia="Times New Roman" w:cs="Calibri"/>
                <w:kern w:val="1"/>
                <w:sz w:val="20"/>
                <w:szCs w:val="20"/>
                <w:lang w:eastAsia="it-IT"/>
              </w:rPr>
            </w:pPr>
            <w:r w:rsidRPr="00CB220A">
              <w:rPr>
                <w:rFonts w:cs="Calibri"/>
                <w:sz w:val="20"/>
                <w:szCs w:val="20"/>
                <w:lang w:eastAsia="it-IT"/>
              </w:rPr>
              <w:t>Professionista analisi rischio sito-specifica (iscrizione al rispettivo ordine professionale: geologi, ingegneri ambientali o equipollenti)</w:t>
            </w:r>
          </w:p>
        </w:tc>
        <w:tc>
          <w:tcPr>
            <w:tcW w:w="829" w:type="pct"/>
            <w:tcBorders>
              <w:left w:val="dotted" w:sz="4" w:space="0" w:color="auto"/>
              <w:right w:val="dotted" w:sz="4" w:space="0" w:color="auto"/>
            </w:tcBorders>
            <w:vAlign w:val="center"/>
          </w:tcPr>
          <w:p w:rsidR="004A4DB8" w:rsidRPr="00A52C07" w:rsidRDefault="004A4DB8"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4A4DB8" w:rsidRPr="00A52C07" w:rsidRDefault="004A4DB8"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4A4DB8" w:rsidRPr="00A52C07" w:rsidRDefault="004A4DB8"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4A4DB8" w:rsidRPr="00A52C07" w:rsidRDefault="004A4DB8"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4A4DB8" w:rsidRPr="00A52C07" w:rsidRDefault="004A4DB8"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Professionista BIM Manager per la fase progettuale</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Professionista BIM Coordinator per la fase progettuale</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 xml:space="preserve">Professionista BIM </w:t>
            </w:r>
            <w:proofErr w:type="spellStart"/>
            <w:r w:rsidRPr="00A52C07">
              <w:rPr>
                <w:rFonts w:eastAsia="Times New Roman" w:cs="Calibri"/>
                <w:color w:val="00000A"/>
                <w:kern w:val="1"/>
                <w:sz w:val="20"/>
                <w:szCs w:val="20"/>
                <w:lang w:eastAsia="it-IT"/>
              </w:rPr>
              <w:t>Specialist</w:t>
            </w:r>
            <w:proofErr w:type="spellEnd"/>
            <w:r w:rsidRPr="00A52C07">
              <w:rPr>
                <w:rFonts w:eastAsia="Times New Roman" w:cs="Calibri"/>
                <w:color w:val="00000A"/>
                <w:kern w:val="1"/>
                <w:sz w:val="20"/>
                <w:szCs w:val="20"/>
                <w:lang w:eastAsia="it-IT"/>
              </w:rPr>
              <w:t xml:space="preserve"> per la categoria E.12 per la fase progettuale</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 xml:space="preserve">Professionista BIM </w:t>
            </w:r>
            <w:proofErr w:type="spellStart"/>
            <w:r w:rsidRPr="00A52C07">
              <w:rPr>
                <w:rFonts w:eastAsia="Times New Roman" w:cs="Calibri"/>
                <w:color w:val="00000A"/>
                <w:kern w:val="1"/>
                <w:sz w:val="20"/>
                <w:szCs w:val="20"/>
                <w:lang w:eastAsia="it-IT"/>
              </w:rPr>
              <w:t>Specialist</w:t>
            </w:r>
            <w:proofErr w:type="spellEnd"/>
            <w:r w:rsidRPr="00A52C07">
              <w:rPr>
                <w:rFonts w:eastAsia="Times New Roman" w:cs="Calibri"/>
                <w:color w:val="00000A"/>
                <w:kern w:val="1"/>
                <w:sz w:val="20"/>
                <w:szCs w:val="20"/>
                <w:lang w:eastAsia="it-IT"/>
              </w:rPr>
              <w:t xml:space="preserve"> per la categoria S.03 per la fase progettuale</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 xml:space="preserve">Professionista BIM </w:t>
            </w:r>
            <w:proofErr w:type="spellStart"/>
            <w:r w:rsidRPr="00A52C07">
              <w:rPr>
                <w:rFonts w:eastAsia="Times New Roman" w:cs="Calibri"/>
                <w:color w:val="00000A"/>
                <w:kern w:val="1"/>
                <w:sz w:val="20"/>
                <w:szCs w:val="20"/>
                <w:lang w:eastAsia="it-IT"/>
              </w:rPr>
              <w:t>Specialist</w:t>
            </w:r>
            <w:proofErr w:type="spellEnd"/>
            <w:r w:rsidRPr="00A52C07">
              <w:rPr>
                <w:rFonts w:eastAsia="Times New Roman" w:cs="Calibri"/>
                <w:color w:val="00000A"/>
                <w:kern w:val="1"/>
                <w:sz w:val="20"/>
                <w:szCs w:val="20"/>
                <w:lang w:eastAsia="it-IT"/>
              </w:rPr>
              <w:t xml:space="preserve"> per le categorie IA.01, IA.02, IA.04 per la fase progettuale</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704"/>
        </w:trPr>
        <w:tc>
          <w:tcPr>
            <w:tcW w:w="1126" w:type="pct"/>
            <w:vMerge w:val="restart"/>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kern w:val="1"/>
                <w:sz w:val="20"/>
                <w:szCs w:val="20"/>
                <w:lang w:eastAsia="it-IT"/>
              </w:rPr>
            </w:pPr>
            <w:r w:rsidRPr="00A52C07">
              <w:rPr>
                <w:rFonts w:eastAsia="Times New Roman" w:cs="Calibri"/>
                <w:kern w:val="1"/>
                <w:sz w:val="20"/>
                <w:szCs w:val="20"/>
                <w:lang w:eastAsia="it-IT"/>
              </w:rPr>
              <w:t xml:space="preserve">Solo per raggruppamenti </w:t>
            </w:r>
            <w:r w:rsidRPr="00A52C07">
              <w:rPr>
                <w:rFonts w:eastAsia="Times New Roman" w:cs="Calibri"/>
                <w:kern w:val="1"/>
                <w:sz w:val="20"/>
                <w:szCs w:val="20"/>
                <w:lang w:eastAsia="it-IT"/>
              </w:rPr>
              <w:lastRenderedPageBreak/>
              <w:t>temporanei:</w:t>
            </w:r>
          </w:p>
          <w:p w:rsidR="00A52C07" w:rsidRPr="00A52C07" w:rsidRDefault="00A52C07" w:rsidP="00A52C07">
            <w:pPr>
              <w:widowControl w:val="0"/>
              <w:spacing w:before="40" w:after="0" w:line="240" w:lineRule="auto"/>
              <w:rPr>
                <w:rFonts w:eastAsia="Times New Roman" w:cs="Calibri"/>
                <w:kern w:val="1"/>
                <w:sz w:val="20"/>
                <w:szCs w:val="20"/>
                <w:lang w:eastAsia="it-IT"/>
              </w:rPr>
            </w:pPr>
            <w:r w:rsidRPr="00A52C07">
              <w:rPr>
                <w:rFonts w:eastAsia="Times New Roman" w:cs="Calibri"/>
                <w:kern w:val="1"/>
                <w:sz w:val="20"/>
                <w:szCs w:val="20"/>
                <w:lang w:eastAsia="it-IT"/>
              </w:rPr>
              <w:t xml:space="preserve">Giovane professionista abilitato da meno di 5 (cinque) anni all'esercizio della professione, </w:t>
            </w:r>
            <w:r w:rsidRPr="00A52C07">
              <w:rPr>
                <w:rFonts w:eastAsia="Times New Roman" w:cs="Calibri"/>
                <w:kern w:val="1"/>
                <w:sz w:val="20"/>
                <w:szCs w:val="20"/>
                <w:u w:val="single"/>
                <w:lang w:eastAsia="it-IT"/>
              </w:rPr>
              <w:t>quale progettista</w:t>
            </w:r>
          </w:p>
        </w:tc>
        <w:tc>
          <w:tcPr>
            <w:tcW w:w="829" w:type="pct"/>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kern w:val="1"/>
                <w:sz w:val="20"/>
                <w:szCs w:val="20"/>
                <w:lang w:eastAsia="it-IT"/>
              </w:rPr>
            </w:pPr>
          </w:p>
        </w:tc>
      </w:tr>
      <w:tr w:rsidR="00A52C07" w:rsidRPr="00A52C07" w:rsidTr="00524E3F">
        <w:trPr>
          <w:trHeight w:val="704"/>
        </w:trPr>
        <w:tc>
          <w:tcPr>
            <w:tcW w:w="1126" w:type="pct"/>
            <w:vMerge/>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kern w:val="1"/>
                <w:sz w:val="20"/>
                <w:szCs w:val="20"/>
                <w:lang w:eastAsia="it-IT"/>
              </w:rPr>
            </w:pPr>
          </w:p>
        </w:tc>
        <w:tc>
          <w:tcPr>
            <w:tcW w:w="1533" w:type="pct"/>
            <w:gridSpan w:val="2"/>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kern w:val="1"/>
                <w:sz w:val="20"/>
                <w:szCs w:val="20"/>
                <w:lang w:eastAsia="it-IT"/>
              </w:rPr>
            </w:pPr>
            <w:r w:rsidRPr="00A52C07">
              <w:rPr>
                <w:rFonts w:eastAsia="Times New Roman" w:cs="Calibri"/>
                <w:kern w:val="1"/>
                <w:sz w:val="20"/>
                <w:szCs w:val="20"/>
                <w:lang w:eastAsia="it-IT"/>
              </w:rPr>
              <w:t>Abilitato dalla data del:</w:t>
            </w:r>
          </w:p>
        </w:tc>
        <w:tc>
          <w:tcPr>
            <w:tcW w:w="2341" w:type="pct"/>
            <w:gridSpan w:val="3"/>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kern w:val="1"/>
                <w:sz w:val="20"/>
                <w:szCs w:val="20"/>
                <w:lang w:eastAsia="it-IT"/>
              </w:rPr>
            </w:pPr>
          </w:p>
        </w:tc>
      </w:tr>
      <w:tr w:rsidR="00A52C07" w:rsidRPr="00A52C07" w:rsidTr="00524E3F">
        <w:trPr>
          <w:trHeight w:val="704"/>
        </w:trPr>
        <w:tc>
          <w:tcPr>
            <w:tcW w:w="1126" w:type="pct"/>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kern w:val="1"/>
                <w:sz w:val="20"/>
                <w:szCs w:val="20"/>
                <w:lang w:eastAsia="it-IT"/>
              </w:rPr>
            </w:pPr>
            <w:r w:rsidRPr="00A52C07">
              <w:rPr>
                <w:rFonts w:eastAsia="Times New Roman" w:cs="Calibri"/>
                <w:kern w:val="1"/>
                <w:sz w:val="20"/>
                <w:szCs w:val="20"/>
                <w:lang w:eastAsia="it-IT"/>
              </w:rPr>
              <w:lastRenderedPageBreak/>
              <w:t xml:space="preserve">Direttore dei lavori </w:t>
            </w:r>
          </w:p>
          <w:p w:rsidR="00A52C07" w:rsidRPr="00A52C07" w:rsidRDefault="00A52C07" w:rsidP="00A52C07">
            <w:pPr>
              <w:widowControl w:val="0"/>
              <w:spacing w:before="40" w:after="0" w:line="240" w:lineRule="auto"/>
              <w:rPr>
                <w:rFonts w:ascii="Times New Roman" w:eastAsia="Times New Roman" w:hAnsi="Times New Roman"/>
                <w:color w:val="00000A"/>
                <w:kern w:val="1"/>
                <w:sz w:val="24"/>
                <w:szCs w:val="20"/>
                <w:lang w:eastAsia="it-IT"/>
              </w:rPr>
            </w:pPr>
            <w:r w:rsidRPr="00A52C07">
              <w:rPr>
                <w:rFonts w:eastAsia="Times New Roman" w:cs="Calibri"/>
                <w:kern w:val="1"/>
                <w:sz w:val="20"/>
                <w:szCs w:val="20"/>
                <w:lang w:eastAsia="it-IT"/>
              </w:rPr>
              <w:t>(</w:t>
            </w:r>
            <w:r w:rsidRPr="00A52C07">
              <w:rPr>
                <w:rFonts w:eastAsia="Times New Roman" w:cs="Calibri"/>
                <w:i/>
                <w:kern w:val="1"/>
                <w:sz w:val="20"/>
                <w:szCs w:val="20"/>
                <w:u w:val="single"/>
                <w:lang w:eastAsia="it-IT"/>
              </w:rPr>
              <w:t>deve essere indicato un unico soggetto anche in caso di raggruppamento</w:t>
            </w:r>
            <w:r w:rsidRPr="00A52C07">
              <w:rPr>
                <w:rFonts w:ascii="Times New Roman" w:eastAsia="Times New Roman" w:hAnsi="Times New Roman"/>
                <w:color w:val="00000A"/>
                <w:kern w:val="1"/>
                <w:sz w:val="24"/>
                <w:szCs w:val="20"/>
                <w:lang w:eastAsia="it-IT"/>
              </w:rPr>
              <w:t>)</w:t>
            </w:r>
          </w:p>
          <w:p w:rsidR="00A52C07" w:rsidRPr="00A52C07" w:rsidRDefault="00A52C07" w:rsidP="00A52C07">
            <w:pPr>
              <w:widowControl w:val="0"/>
              <w:spacing w:before="40" w:after="0" w:line="240" w:lineRule="auto"/>
              <w:rPr>
                <w:rFonts w:eastAsia="Times New Roman" w:cs="Calibri"/>
                <w:kern w:val="1"/>
                <w:sz w:val="20"/>
                <w:szCs w:val="20"/>
                <w:lang w:eastAsia="it-IT"/>
              </w:rPr>
            </w:pPr>
          </w:p>
        </w:tc>
        <w:tc>
          <w:tcPr>
            <w:tcW w:w="829" w:type="pct"/>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kern w:val="1"/>
                <w:sz w:val="20"/>
                <w:szCs w:val="20"/>
                <w:lang w:eastAsia="it-IT"/>
              </w:rPr>
            </w:pPr>
          </w:p>
        </w:tc>
      </w:tr>
      <w:tr w:rsidR="00A52C07" w:rsidRPr="00A52C07" w:rsidTr="00524E3F">
        <w:trPr>
          <w:trHeight w:val="704"/>
        </w:trPr>
        <w:tc>
          <w:tcPr>
            <w:tcW w:w="1126" w:type="pct"/>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Coordinatore della sicurezza in fase di esecuzione (C.S.E.) in possesso dei requisiti di cui all’art. 98 del d.lgs. 81/2008 (</w:t>
            </w:r>
            <w:r w:rsidRPr="00A52C07">
              <w:rPr>
                <w:rFonts w:eastAsia="Times New Roman" w:cs="Calibri"/>
                <w:i/>
                <w:color w:val="00000A"/>
                <w:kern w:val="1"/>
                <w:sz w:val="20"/>
                <w:szCs w:val="20"/>
                <w:u w:val="single"/>
                <w:lang w:eastAsia="it-IT"/>
              </w:rPr>
              <w:t>deve essere indicato un unico soggetto anche in caso di raggruppamento</w:t>
            </w:r>
            <w:r w:rsidRPr="00A52C07">
              <w:rPr>
                <w:rFonts w:eastAsia="Times New Roman" w:cs="Calibri"/>
                <w:color w:val="00000A"/>
                <w:kern w:val="1"/>
                <w:sz w:val="20"/>
                <w:szCs w:val="20"/>
                <w:lang w:eastAsia="it-IT"/>
              </w:rPr>
              <w:t>)</w:t>
            </w:r>
          </w:p>
          <w:p w:rsidR="00A52C07" w:rsidRPr="00A52C07" w:rsidRDefault="00BC1CAF" w:rsidP="00A52C07">
            <w:pPr>
              <w:widowControl w:val="0"/>
              <w:spacing w:before="40" w:after="0" w:line="240" w:lineRule="auto"/>
              <w:rPr>
                <w:rFonts w:eastAsia="Times New Roman" w:cs="Calibri"/>
                <w:color w:val="00000A"/>
                <w:kern w:val="1"/>
                <w:sz w:val="20"/>
                <w:szCs w:val="20"/>
                <w:lang w:eastAsia="it-IT"/>
              </w:rPr>
            </w:pPr>
            <w:r>
              <w:rPr>
                <w:rFonts w:eastAsia="Times New Roman" w:cs="Calibri"/>
                <w:color w:val="00000A"/>
                <w:kern w:val="1"/>
                <w:sz w:val="20"/>
                <w:szCs w:val="20"/>
                <w:lang w:eastAsia="it-IT"/>
              </w:rPr>
              <w:t>Soggetto diverso dal DL</w:t>
            </w:r>
          </w:p>
        </w:tc>
        <w:tc>
          <w:tcPr>
            <w:tcW w:w="829" w:type="pct"/>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kern w:val="1"/>
                <w:sz w:val="20"/>
                <w:szCs w:val="20"/>
                <w:lang w:eastAsia="it-IT"/>
              </w:rPr>
            </w:pPr>
          </w:p>
        </w:tc>
      </w:tr>
      <w:tr w:rsidR="00A52C07" w:rsidRPr="00A52C07" w:rsidTr="00524E3F">
        <w:trPr>
          <w:trHeight w:val="704"/>
        </w:trPr>
        <w:tc>
          <w:tcPr>
            <w:tcW w:w="1126" w:type="pct"/>
            <w:shd w:val="clear" w:color="auto" w:fill="auto"/>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Professionista BIM Manager per la fase di esecuzione</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left w:val="dotted" w:sz="4" w:space="0" w:color="000000"/>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704"/>
        </w:trPr>
        <w:tc>
          <w:tcPr>
            <w:tcW w:w="1126" w:type="pct"/>
            <w:shd w:val="clear" w:color="auto" w:fill="auto"/>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Professionista BIM Coordinator per la fase di esecuzione</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left w:val="dotted" w:sz="4" w:space="0" w:color="000000"/>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704"/>
        </w:trPr>
        <w:tc>
          <w:tcPr>
            <w:tcW w:w="1126" w:type="pct"/>
            <w:shd w:val="clear" w:color="auto" w:fill="auto"/>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 xml:space="preserve">Professionista BIM </w:t>
            </w:r>
            <w:proofErr w:type="spellStart"/>
            <w:r w:rsidRPr="00A52C07">
              <w:rPr>
                <w:rFonts w:eastAsia="Times New Roman" w:cs="Calibri"/>
                <w:color w:val="00000A"/>
                <w:kern w:val="1"/>
                <w:sz w:val="20"/>
                <w:szCs w:val="20"/>
                <w:lang w:eastAsia="it-IT"/>
              </w:rPr>
              <w:t>Specialist</w:t>
            </w:r>
            <w:proofErr w:type="spellEnd"/>
            <w:r w:rsidRPr="00A52C07">
              <w:rPr>
                <w:rFonts w:eastAsia="Times New Roman" w:cs="Calibri"/>
                <w:color w:val="00000A"/>
                <w:kern w:val="1"/>
                <w:sz w:val="20"/>
                <w:szCs w:val="20"/>
                <w:lang w:eastAsia="it-IT"/>
              </w:rPr>
              <w:t xml:space="preserve"> per la categoria E.12 per la fase di esecuzione</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left w:val="dotted" w:sz="4" w:space="0" w:color="000000"/>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704"/>
        </w:trPr>
        <w:tc>
          <w:tcPr>
            <w:tcW w:w="1126" w:type="pct"/>
            <w:shd w:val="clear" w:color="auto" w:fill="auto"/>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 xml:space="preserve">Professionista BIM </w:t>
            </w:r>
            <w:proofErr w:type="spellStart"/>
            <w:r w:rsidRPr="00A52C07">
              <w:rPr>
                <w:rFonts w:eastAsia="Times New Roman" w:cs="Calibri"/>
                <w:color w:val="00000A"/>
                <w:kern w:val="1"/>
                <w:sz w:val="20"/>
                <w:szCs w:val="20"/>
                <w:lang w:eastAsia="it-IT"/>
              </w:rPr>
              <w:t>Specialist</w:t>
            </w:r>
            <w:proofErr w:type="spellEnd"/>
            <w:r w:rsidRPr="00A52C07">
              <w:rPr>
                <w:rFonts w:eastAsia="Times New Roman" w:cs="Calibri"/>
                <w:color w:val="00000A"/>
                <w:kern w:val="1"/>
                <w:sz w:val="20"/>
                <w:szCs w:val="20"/>
                <w:lang w:eastAsia="it-IT"/>
              </w:rPr>
              <w:t xml:space="preserve"> per la categoria S.03 per la fase di esecuzione</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left w:val="dotted" w:sz="4" w:space="0" w:color="000000"/>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704"/>
        </w:trPr>
        <w:tc>
          <w:tcPr>
            <w:tcW w:w="1126" w:type="pct"/>
            <w:shd w:val="clear" w:color="auto" w:fill="auto"/>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lastRenderedPageBreak/>
              <w:t xml:space="preserve">Professionista BIM </w:t>
            </w:r>
            <w:proofErr w:type="spellStart"/>
            <w:r w:rsidRPr="00A52C07">
              <w:rPr>
                <w:rFonts w:eastAsia="Times New Roman" w:cs="Calibri"/>
                <w:color w:val="00000A"/>
                <w:kern w:val="1"/>
                <w:sz w:val="20"/>
                <w:szCs w:val="20"/>
                <w:lang w:eastAsia="it-IT"/>
              </w:rPr>
              <w:t>Specialist</w:t>
            </w:r>
            <w:proofErr w:type="spellEnd"/>
            <w:r w:rsidRPr="00A52C07">
              <w:rPr>
                <w:rFonts w:eastAsia="Times New Roman" w:cs="Calibri"/>
                <w:color w:val="00000A"/>
                <w:kern w:val="1"/>
                <w:sz w:val="20"/>
                <w:szCs w:val="20"/>
                <w:lang w:eastAsia="it-IT"/>
              </w:rPr>
              <w:t xml:space="preserve"> per le categorie IA.01, IA.02, IA.04 per la fase di esecuzione</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left w:val="dotted" w:sz="4" w:space="0" w:color="000000"/>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704"/>
        </w:trPr>
        <w:tc>
          <w:tcPr>
            <w:tcW w:w="1126" w:type="pct"/>
            <w:shd w:val="clear" w:color="auto" w:fill="auto"/>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 xml:space="preserve">Altro: </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____________</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631"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1006" w:type="pct"/>
            <w:tcBorders>
              <w:left w:val="dotted" w:sz="4" w:space="0" w:color="000000"/>
            </w:tcBorders>
            <w:shd w:val="clear" w:color="auto" w:fill="auto"/>
            <w:vAlign w:val="center"/>
          </w:tcPr>
          <w:p w:rsidR="00A52C07" w:rsidRPr="00A52C07" w:rsidRDefault="00A52C07" w:rsidP="00A52C07">
            <w:pPr>
              <w:spacing w:after="0" w:line="240" w:lineRule="auto"/>
              <w:rPr>
                <w:rFonts w:eastAsia="Times New Roman" w:cs="Calibri"/>
                <w:kern w:val="1"/>
                <w:sz w:val="20"/>
                <w:szCs w:val="20"/>
                <w:lang w:eastAsia="it-IT"/>
              </w:rPr>
            </w:pPr>
          </w:p>
        </w:tc>
      </w:tr>
    </w:tbl>
    <w:p w:rsidR="00906246" w:rsidRPr="001D00FF" w:rsidRDefault="00906246" w:rsidP="00A13412">
      <w:pPr>
        <w:tabs>
          <w:tab w:val="left" w:pos="360"/>
        </w:tabs>
        <w:spacing w:after="0" w:line="240" w:lineRule="auto"/>
        <w:jc w:val="both"/>
        <w:rPr>
          <w:rFonts w:ascii="Trebuchet MS" w:hAnsi="Trebuchet MS"/>
          <w:sz w:val="20"/>
          <w:szCs w:val="20"/>
        </w:rPr>
      </w:pPr>
    </w:p>
    <w:p w:rsidR="001D00FF" w:rsidRPr="00C31D45" w:rsidRDefault="001D00FF" w:rsidP="001D00FF">
      <w:pPr>
        <w:tabs>
          <w:tab w:val="left" w:pos="360"/>
        </w:tabs>
        <w:spacing w:after="0" w:line="240" w:lineRule="auto"/>
        <w:ind w:left="709"/>
        <w:jc w:val="both"/>
        <w:rPr>
          <w:rFonts w:ascii="Trebuchet MS" w:hAnsi="Trebuchet MS"/>
          <w:sz w:val="20"/>
          <w:szCs w:val="20"/>
        </w:rPr>
      </w:pPr>
    </w:p>
    <w:p w:rsidR="00906246" w:rsidRPr="00C31D45" w:rsidRDefault="00906246" w:rsidP="00B118C0">
      <w:pPr>
        <w:tabs>
          <w:tab w:val="left" w:pos="360"/>
        </w:tabs>
        <w:spacing w:after="0" w:line="240" w:lineRule="auto"/>
        <w:jc w:val="both"/>
        <w:rPr>
          <w:rFonts w:ascii="Trebuchet MS" w:hAnsi="Trebuchet MS"/>
          <w:sz w:val="20"/>
          <w:szCs w:val="20"/>
        </w:rPr>
      </w:pPr>
    </w:p>
    <w:p w:rsidR="00906246" w:rsidRPr="00C31D45" w:rsidRDefault="00906246" w:rsidP="00906246">
      <w:pPr>
        <w:spacing w:after="0" w:line="240" w:lineRule="auto"/>
        <w:ind w:left="600"/>
        <w:rPr>
          <w:rFonts w:ascii="Trebuchet MS" w:hAnsi="Trebuchet MS"/>
          <w:sz w:val="20"/>
          <w:szCs w:val="20"/>
        </w:rPr>
      </w:pPr>
    </w:p>
    <w:p w:rsidR="00857965" w:rsidRDefault="00857965" w:rsidP="001D00FF">
      <w:pPr>
        <w:ind w:left="720"/>
        <w:contextualSpacing/>
        <w:jc w:val="both"/>
        <w:rPr>
          <w:rFonts w:ascii="Trebuchet MS" w:hAnsi="Trebuchet MS"/>
          <w:b/>
          <w:sz w:val="20"/>
          <w:szCs w:val="20"/>
        </w:rPr>
      </w:pPr>
    </w:p>
    <w:p w:rsidR="00857965" w:rsidRDefault="00857965" w:rsidP="001D00FF">
      <w:pPr>
        <w:ind w:left="720"/>
        <w:contextualSpacing/>
        <w:jc w:val="both"/>
        <w:rPr>
          <w:rFonts w:ascii="Trebuchet MS" w:hAnsi="Trebuchet MS"/>
          <w:b/>
          <w:sz w:val="20"/>
          <w:szCs w:val="20"/>
        </w:rPr>
      </w:pPr>
    </w:p>
    <w:p w:rsidR="00906246" w:rsidRPr="00B118C0" w:rsidRDefault="00906246" w:rsidP="00906246">
      <w:pPr>
        <w:spacing w:after="0" w:line="240" w:lineRule="auto"/>
        <w:ind w:left="4536" w:right="282"/>
        <w:jc w:val="center"/>
        <w:rPr>
          <w:rFonts w:ascii="Trebuchet MS" w:hAnsi="Trebuchet MS" w:cs="Calibri"/>
          <w:sz w:val="20"/>
          <w:szCs w:val="20"/>
          <w:highlight w:val="magenta"/>
          <w:lang w:eastAsia="it-IT"/>
        </w:rPr>
      </w:pPr>
    </w:p>
    <w:p w:rsidR="00DF398A" w:rsidRPr="00DF398A" w:rsidRDefault="00DF398A" w:rsidP="00DF398A">
      <w:pPr>
        <w:ind w:left="4536"/>
        <w:rPr>
          <w:rFonts w:ascii="Trebuchet MS" w:hAnsi="Trebuchet MS"/>
          <w:b/>
          <w:sz w:val="20"/>
          <w:szCs w:val="20"/>
        </w:rPr>
      </w:pPr>
      <w:r>
        <w:rPr>
          <w:rFonts w:ascii="Trebuchet MS" w:hAnsi="Trebuchet MS"/>
          <w:b/>
          <w:sz w:val="20"/>
          <w:szCs w:val="20"/>
        </w:rPr>
        <w:t xml:space="preserve">         </w:t>
      </w:r>
      <w:r w:rsidRPr="00DF398A">
        <w:rPr>
          <w:rFonts w:ascii="Trebuchet MS" w:hAnsi="Trebuchet MS"/>
          <w:b/>
          <w:sz w:val="20"/>
          <w:szCs w:val="20"/>
        </w:rPr>
        <w:t>L’Offerente</w:t>
      </w:r>
    </w:p>
    <w:p w:rsidR="00DF398A" w:rsidRPr="00DF398A" w:rsidRDefault="00DF398A" w:rsidP="00DF398A">
      <w:pPr>
        <w:ind w:left="4536"/>
        <w:rPr>
          <w:rFonts w:ascii="Trebuchet MS" w:hAnsi="Trebuchet MS"/>
          <w:b/>
          <w:sz w:val="20"/>
          <w:szCs w:val="20"/>
        </w:rPr>
      </w:pPr>
      <w:r w:rsidRPr="00DF398A">
        <w:rPr>
          <w:rFonts w:ascii="Trebuchet MS" w:hAnsi="Trebuchet MS"/>
          <w:b/>
          <w:sz w:val="20"/>
          <w:szCs w:val="20"/>
        </w:rPr>
        <w:t>______________________</w:t>
      </w:r>
    </w:p>
    <w:p w:rsidR="00DF398A" w:rsidRDefault="00DF398A" w:rsidP="00DF398A">
      <w:pPr>
        <w:rPr>
          <w:rFonts w:ascii="Trebuchet MS" w:hAnsi="Trebuchet MS"/>
          <w:sz w:val="20"/>
          <w:szCs w:val="20"/>
        </w:rPr>
      </w:pPr>
    </w:p>
    <w:p w:rsidR="00DF398A" w:rsidRPr="00DF398A" w:rsidRDefault="00DF398A" w:rsidP="00DF398A">
      <w:pPr>
        <w:rPr>
          <w:rFonts w:ascii="Trebuchet MS" w:hAnsi="Trebuchet MS"/>
          <w:sz w:val="20"/>
          <w:szCs w:val="20"/>
        </w:rPr>
      </w:pPr>
      <w:r w:rsidRPr="00DF398A">
        <w:rPr>
          <w:rFonts w:ascii="Trebuchet MS" w:hAnsi="Trebuchet MS"/>
          <w:sz w:val="20"/>
          <w:szCs w:val="20"/>
        </w:rPr>
        <w:t>(Documento informatico firmato digitalmente ai sensi del D.lgs. 82/2005 s.m.i. e norme collegate, il quale sostituisce il documento cartaceo e la firma autografa)</w:t>
      </w:r>
    </w:p>
    <w:p w:rsidR="00906246" w:rsidRPr="00B118C0" w:rsidRDefault="00906246">
      <w:pPr>
        <w:rPr>
          <w:rFonts w:ascii="Trebuchet MS" w:hAnsi="Trebuchet MS"/>
          <w:sz w:val="20"/>
          <w:szCs w:val="20"/>
        </w:rPr>
      </w:pPr>
    </w:p>
    <w:sectPr w:rsidR="00906246" w:rsidRPr="00B118C0">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B11" w:rsidRDefault="00FC4B11" w:rsidP="00906246">
      <w:pPr>
        <w:spacing w:after="0" w:line="240" w:lineRule="auto"/>
      </w:pPr>
      <w:r>
        <w:separator/>
      </w:r>
    </w:p>
  </w:endnote>
  <w:endnote w:type="continuationSeparator" w:id="0">
    <w:p w:rsidR="00FC4B11" w:rsidRDefault="00FC4B11" w:rsidP="00906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246" w:rsidRDefault="00906246" w:rsidP="00906246">
    <w:pPr>
      <w:tabs>
        <w:tab w:val="center" w:pos="4819"/>
        <w:tab w:val="right" w:pos="10490"/>
      </w:tabs>
      <w:spacing w:after="0" w:line="240" w:lineRule="auto"/>
      <w:ind w:left="-426" w:right="-851"/>
      <w:jc w:val="center"/>
      <w:rPr>
        <w:b/>
      </w:rPr>
    </w:pPr>
  </w:p>
  <w:p w:rsidR="00E910B7" w:rsidRDefault="00906246" w:rsidP="00906246">
    <w:pPr>
      <w:tabs>
        <w:tab w:val="center" w:pos="4819"/>
        <w:tab w:val="right" w:pos="10490"/>
      </w:tabs>
      <w:spacing w:after="0" w:line="240" w:lineRule="auto"/>
      <w:ind w:left="-426" w:right="-851"/>
      <w:jc w:val="center"/>
      <w:rPr>
        <w:b/>
      </w:rPr>
    </w:pPr>
    <w:r w:rsidRPr="00906246">
      <w:rPr>
        <w:b/>
      </w:rPr>
      <w:t>Stazione Unica Appaltante costituita tra i Comuni di</w:t>
    </w:r>
    <w:r w:rsidR="00E910B7">
      <w:rPr>
        <w:b/>
      </w:rPr>
      <w:t>:</w:t>
    </w:r>
  </w:p>
  <w:p w:rsidR="00906246" w:rsidRPr="00906246" w:rsidRDefault="00E910B7" w:rsidP="00906246">
    <w:pPr>
      <w:tabs>
        <w:tab w:val="center" w:pos="4819"/>
        <w:tab w:val="right" w:pos="10490"/>
      </w:tabs>
      <w:spacing w:after="0" w:line="240" w:lineRule="auto"/>
      <w:ind w:left="-426" w:right="-851"/>
      <w:jc w:val="center"/>
      <w:rPr>
        <w:b/>
      </w:rPr>
    </w:pPr>
    <w:r>
      <w:rPr>
        <w:b/>
      </w:rPr>
      <w:t>Arluno,</w:t>
    </w:r>
    <w:r w:rsidR="00906246" w:rsidRPr="00906246">
      <w:rPr>
        <w:b/>
      </w:rPr>
      <w:t xml:space="preserve"> Cesate, Inveruno, Pogliano Milanese, </w:t>
    </w:r>
    <w:r w:rsidR="002440AA">
      <w:rPr>
        <w:b/>
      </w:rPr>
      <w:t xml:space="preserve">Pregnana Milanese, </w:t>
    </w:r>
    <w:r w:rsidR="00906246" w:rsidRPr="00906246">
      <w:rPr>
        <w:b/>
      </w:rPr>
      <w:t xml:space="preserve">Rho, Solaro e </w:t>
    </w:r>
    <w:r w:rsidR="002440AA">
      <w:rPr>
        <w:b/>
      </w:rPr>
      <w:t>Vanzago</w:t>
    </w:r>
  </w:p>
  <w:p w:rsidR="00906246" w:rsidRPr="00906246" w:rsidRDefault="00906246" w:rsidP="00906246">
    <w:pPr>
      <w:tabs>
        <w:tab w:val="center" w:pos="4819"/>
        <w:tab w:val="right" w:pos="10490"/>
      </w:tabs>
      <w:spacing w:after="0" w:line="240" w:lineRule="auto"/>
      <w:ind w:left="-426" w:right="-851"/>
      <w:jc w:val="center"/>
      <w:rPr>
        <w:b/>
      </w:rPr>
    </w:pPr>
    <w:r w:rsidRPr="00906246">
      <w:rPr>
        <w:b/>
      </w:rPr>
      <w:t xml:space="preserve">Responsabile Ing. Giovanni Battista Fumagalli – email: </w:t>
    </w:r>
    <w:hyperlink r:id="rId1" w:history="1">
      <w:r w:rsidRPr="00906246">
        <w:rPr>
          <w:b/>
          <w:color w:val="0000FF"/>
          <w:u w:val="single"/>
        </w:rPr>
        <w:t>CUC@comune.rho.mi.it</w:t>
      </w:r>
    </w:hyperlink>
    <w:r w:rsidRPr="00906246">
      <w:rPr>
        <w:b/>
      </w:rPr>
      <w:t xml:space="preserve"> – </w:t>
    </w:r>
    <w:proofErr w:type="spellStart"/>
    <w:r w:rsidRPr="00906246">
      <w:rPr>
        <w:b/>
      </w:rPr>
      <w:t>tel</w:t>
    </w:r>
    <w:proofErr w:type="spellEnd"/>
    <w:r w:rsidRPr="00906246">
      <w:rPr>
        <w:b/>
      </w:rPr>
      <w:t xml:space="preserve"> 02-93332462/493/466</w:t>
    </w:r>
  </w:p>
  <w:p w:rsidR="00906246" w:rsidRDefault="0090624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B11" w:rsidRDefault="00FC4B11" w:rsidP="00906246">
      <w:pPr>
        <w:spacing w:after="0" w:line="240" w:lineRule="auto"/>
      </w:pPr>
      <w:r>
        <w:separator/>
      </w:r>
    </w:p>
  </w:footnote>
  <w:footnote w:type="continuationSeparator" w:id="0">
    <w:p w:rsidR="00FC4B11" w:rsidRDefault="00FC4B11" w:rsidP="009062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246" w:rsidRDefault="00906246" w:rsidP="00906246">
    <w:pPr>
      <w:tabs>
        <w:tab w:val="center" w:pos="4819"/>
        <w:tab w:val="right" w:pos="9638"/>
      </w:tabs>
      <w:spacing w:after="0" w:line="240" w:lineRule="auto"/>
      <w:rPr>
        <w:noProof/>
        <w:lang w:eastAsia="it-IT"/>
      </w:rPr>
    </w:pPr>
  </w:p>
  <w:p w:rsidR="00906246" w:rsidRPr="00906246" w:rsidRDefault="00906246" w:rsidP="00906246">
    <w:pPr>
      <w:tabs>
        <w:tab w:val="center" w:pos="4819"/>
        <w:tab w:val="right" w:pos="9638"/>
      </w:tabs>
      <w:spacing w:after="0" w:line="240" w:lineRule="auto"/>
      <w:rPr>
        <w:noProof/>
        <w:lang w:eastAsia="it-IT"/>
      </w:rPr>
    </w:pPr>
  </w:p>
  <w:p w:rsidR="00906246" w:rsidRDefault="00906246">
    <w:pPr>
      <w:pStyle w:val="Intestazione"/>
    </w:pPr>
  </w:p>
  <w:tbl>
    <w:tblPr>
      <w:tblW w:w="10944" w:type="dxa"/>
      <w:tblInd w:w="-459" w:type="dxa"/>
      <w:tblLook w:val="04A0" w:firstRow="1" w:lastRow="0" w:firstColumn="1" w:lastColumn="0" w:noHBand="0" w:noVBand="1"/>
    </w:tblPr>
    <w:tblGrid>
      <w:gridCol w:w="9270"/>
      <w:gridCol w:w="1674"/>
    </w:tblGrid>
    <w:tr w:rsidR="002D7FCB" w:rsidRPr="002D7FCB" w:rsidTr="00BF585C">
      <w:tc>
        <w:tcPr>
          <w:tcW w:w="9214" w:type="dxa"/>
          <w:shd w:val="clear" w:color="auto" w:fill="auto"/>
        </w:tcPr>
        <w:p w:rsidR="002D7FCB" w:rsidRPr="002D7FCB" w:rsidRDefault="002D7FCB" w:rsidP="00BF585C">
          <w:pPr>
            <w:pStyle w:val="Intestazione"/>
            <w:ind w:left="-426"/>
            <w:jc w:val="right"/>
          </w:pPr>
        </w:p>
      </w:tc>
      <w:tc>
        <w:tcPr>
          <w:tcW w:w="1730" w:type="dxa"/>
          <w:shd w:val="clear" w:color="auto" w:fill="auto"/>
        </w:tcPr>
        <w:p w:rsidR="002D7FCB" w:rsidRPr="002D7FCB" w:rsidRDefault="002D7FCB" w:rsidP="002D7FCB">
          <w:pPr>
            <w:pStyle w:val="Intestazione"/>
          </w:pPr>
        </w:p>
      </w:tc>
    </w:tr>
    <w:tr w:rsidR="000B4F65" w:rsidTr="000B4F65">
      <w:tc>
        <w:tcPr>
          <w:tcW w:w="9214" w:type="dxa"/>
          <w:shd w:val="clear" w:color="auto" w:fill="auto"/>
        </w:tcPr>
        <w:p w:rsidR="000B4F65" w:rsidRPr="000B4F65" w:rsidRDefault="000B4F65" w:rsidP="000B4F65">
          <w:pPr>
            <w:pStyle w:val="Intestazione"/>
            <w:ind w:left="-426"/>
            <w:jc w:val="right"/>
          </w:pPr>
          <w:r w:rsidRPr="000B4F65">
            <w:rPr>
              <w:noProof/>
              <w:lang w:eastAsia="it-IT"/>
            </w:rPr>
            <w:drawing>
              <wp:inline distT="0" distB="0" distL="0" distR="0">
                <wp:extent cx="6019800" cy="40005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400050"/>
                        </a:xfrm>
                        <a:prstGeom prst="rect">
                          <a:avLst/>
                        </a:prstGeom>
                        <a:noFill/>
                        <a:ln>
                          <a:noFill/>
                        </a:ln>
                      </pic:spPr>
                    </pic:pic>
                  </a:graphicData>
                </a:graphic>
              </wp:inline>
            </w:drawing>
          </w:r>
        </w:p>
        <w:p w:rsidR="000B4F65" w:rsidRPr="000B4F65" w:rsidRDefault="000B4F65" w:rsidP="000B4F65">
          <w:pPr>
            <w:pStyle w:val="Intestazione"/>
            <w:ind w:left="-426"/>
            <w:jc w:val="right"/>
          </w:pPr>
        </w:p>
      </w:tc>
      <w:tc>
        <w:tcPr>
          <w:tcW w:w="1730" w:type="dxa"/>
          <w:shd w:val="clear" w:color="auto" w:fill="auto"/>
        </w:tcPr>
        <w:p w:rsidR="000B4F65" w:rsidRPr="000B4F65" w:rsidRDefault="000B4F65" w:rsidP="000B4F65">
          <w:pPr>
            <w:pStyle w:val="Intestazione"/>
          </w:pPr>
          <w:r w:rsidRPr="000B4F65">
            <w:rPr>
              <w:noProof/>
              <w:lang w:eastAsia="it-IT"/>
            </w:rPr>
            <w:drawing>
              <wp:inline distT="0" distB="0" distL="0" distR="0">
                <wp:extent cx="723900" cy="2571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p>
      </w:tc>
    </w:tr>
  </w:tbl>
  <w:p w:rsidR="00A52C07" w:rsidRDefault="00A52C07">
    <w:pPr>
      <w:pStyle w:val="Intestazione"/>
    </w:pPr>
  </w:p>
  <w:p w:rsidR="00A52C07" w:rsidRDefault="00A52C07">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256E4"/>
    <w:multiLevelType w:val="hybridMultilevel"/>
    <w:tmpl w:val="265A9C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BA27144"/>
    <w:multiLevelType w:val="hybridMultilevel"/>
    <w:tmpl w:val="6FB02D2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6F416E"/>
    <w:multiLevelType w:val="singleLevel"/>
    <w:tmpl w:val="0410000B"/>
    <w:lvl w:ilvl="0">
      <w:start w:val="1"/>
      <w:numFmt w:val="bullet"/>
      <w:lvlText w:val=""/>
      <w:lvlJc w:val="left"/>
      <w:pPr>
        <w:ind w:left="720" w:hanging="360"/>
      </w:pPr>
      <w:rPr>
        <w:rFonts w:ascii="Wingdings" w:hAnsi="Wingdings" w:hint="default"/>
      </w:rPr>
    </w:lvl>
  </w:abstractNum>
  <w:abstractNum w:abstractNumId="3">
    <w:nsid w:val="356807CF"/>
    <w:multiLevelType w:val="hybridMultilevel"/>
    <w:tmpl w:val="5DBA21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246"/>
    <w:rsid w:val="00056031"/>
    <w:rsid w:val="000B4F65"/>
    <w:rsid w:val="00141245"/>
    <w:rsid w:val="001D00FF"/>
    <w:rsid w:val="001E3F08"/>
    <w:rsid w:val="002440AA"/>
    <w:rsid w:val="00261E73"/>
    <w:rsid w:val="002D7FCB"/>
    <w:rsid w:val="00360120"/>
    <w:rsid w:val="00374F11"/>
    <w:rsid w:val="004A4DB8"/>
    <w:rsid w:val="00557144"/>
    <w:rsid w:val="006F155A"/>
    <w:rsid w:val="007514AA"/>
    <w:rsid w:val="00793A92"/>
    <w:rsid w:val="00796E8C"/>
    <w:rsid w:val="007C179A"/>
    <w:rsid w:val="00823F05"/>
    <w:rsid w:val="00857965"/>
    <w:rsid w:val="008B4C91"/>
    <w:rsid w:val="00906246"/>
    <w:rsid w:val="009560E5"/>
    <w:rsid w:val="0098546E"/>
    <w:rsid w:val="009B15CB"/>
    <w:rsid w:val="009B5AE5"/>
    <w:rsid w:val="009D1EC5"/>
    <w:rsid w:val="00A13412"/>
    <w:rsid w:val="00A52C07"/>
    <w:rsid w:val="00AB6556"/>
    <w:rsid w:val="00B118C0"/>
    <w:rsid w:val="00BC1CAF"/>
    <w:rsid w:val="00BF585C"/>
    <w:rsid w:val="00CB220A"/>
    <w:rsid w:val="00CE155B"/>
    <w:rsid w:val="00CF669F"/>
    <w:rsid w:val="00DC5A91"/>
    <w:rsid w:val="00DE016F"/>
    <w:rsid w:val="00DF398A"/>
    <w:rsid w:val="00E06348"/>
    <w:rsid w:val="00E262A9"/>
    <w:rsid w:val="00E910B7"/>
    <w:rsid w:val="00EB01A6"/>
    <w:rsid w:val="00FC4B11"/>
    <w:rsid w:val="00FD52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06246"/>
    <w:pPr>
      <w:spacing w:after="160" w:line="259" w:lineRule="auto"/>
    </w:pPr>
    <w:rPr>
      <w:rFonts w:ascii="Calibri" w:eastAsia="Calibri" w:hAnsi="Calibri"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21">
    <w:name w:val="Corpo del testo 21"/>
    <w:basedOn w:val="Normale"/>
    <w:rsid w:val="00906246"/>
    <w:pPr>
      <w:spacing w:after="0" w:line="240" w:lineRule="auto"/>
      <w:ind w:left="1560" w:hanging="1560"/>
      <w:jc w:val="both"/>
    </w:pPr>
    <w:rPr>
      <w:rFonts w:ascii="Times New Roman" w:eastAsia="Times New Roman" w:hAnsi="Times New Roman"/>
      <w:b/>
      <w:sz w:val="24"/>
      <w:szCs w:val="20"/>
      <w:lang w:eastAsia="it-IT"/>
    </w:rPr>
  </w:style>
  <w:style w:type="paragraph" w:styleId="Intestazione">
    <w:name w:val="header"/>
    <w:basedOn w:val="Normale"/>
    <w:link w:val="IntestazioneCarattere"/>
    <w:uiPriority w:val="99"/>
    <w:unhideWhenUsed/>
    <w:rsid w:val="0090624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06246"/>
    <w:rPr>
      <w:rFonts w:ascii="Calibri" w:eastAsia="Calibri" w:hAnsi="Calibri" w:cs="Times New Roman"/>
    </w:rPr>
  </w:style>
  <w:style w:type="paragraph" w:styleId="Pidipagina">
    <w:name w:val="footer"/>
    <w:basedOn w:val="Normale"/>
    <w:link w:val="PidipaginaCarattere"/>
    <w:uiPriority w:val="99"/>
    <w:unhideWhenUsed/>
    <w:rsid w:val="0090624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06246"/>
    <w:rPr>
      <w:rFonts w:ascii="Calibri" w:eastAsia="Calibri" w:hAnsi="Calibri" w:cs="Times New Roman"/>
    </w:rPr>
  </w:style>
  <w:style w:type="paragraph" w:styleId="Testofumetto">
    <w:name w:val="Balloon Text"/>
    <w:basedOn w:val="Normale"/>
    <w:link w:val="TestofumettoCarattere"/>
    <w:uiPriority w:val="99"/>
    <w:semiHidden/>
    <w:unhideWhenUsed/>
    <w:rsid w:val="0090624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06246"/>
    <w:rPr>
      <w:rFonts w:ascii="Tahoma" w:eastAsia="Calibri" w:hAnsi="Tahoma" w:cs="Tahoma"/>
      <w:sz w:val="16"/>
      <w:szCs w:val="16"/>
    </w:rPr>
  </w:style>
  <w:style w:type="paragraph" w:styleId="Testonotaapidipagina">
    <w:name w:val="footnote text"/>
    <w:basedOn w:val="Normale"/>
    <w:link w:val="TestonotaapidipaginaCarattere"/>
    <w:uiPriority w:val="99"/>
    <w:semiHidden/>
    <w:unhideWhenUsed/>
    <w:rsid w:val="0055714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57144"/>
    <w:rPr>
      <w:rFonts w:ascii="Calibri" w:eastAsia="Calibri" w:hAnsi="Calibri" w:cs="Times New Roman"/>
      <w:sz w:val="20"/>
      <w:szCs w:val="20"/>
    </w:rPr>
  </w:style>
  <w:style w:type="character" w:styleId="Rimandonotaapidipagina">
    <w:name w:val="footnote reference"/>
    <w:rsid w:val="00557144"/>
    <w:rPr>
      <w:vertAlign w:val="superscript"/>
    </w:rPr>
  </w:style>
  <w:style w:type="paragraph" w:styleId="Paragrafoelenco">
    <w:name w:val="List Paragraph"/>
    <w:basedOn w:val="Normale"/>
    <w:uiPriority w:val="34"/>
    <w:qFormat/>
    <w:rsid w:val="00557144"/>
    <w:pPr>
      <w:ind w:left="720"/>
      <w:contextualSpacing/>
    </w:pPr>
  </w:style>
  <w:style w:type="table" w:styleId="Grigliatabella">
    <w:name w:val="Table Grid"/>
    <w:basedOn w:val="Tabellanormale"/>
    <w:uiPriority w:val="39"/>
    <w:rsid w:val="00B118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06246"/>
    <w:pPr>
      <w:spacing w:after="160" w:line="259" w:lineRule="auto"/>
    </w:pPr>
    <w:rPr>
      <w:rFonts w:ascii="Calibri" w:eastAsia="Calibri" w:hAnsi="Calibri"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21">
    <w:name w:val="Corpo del testo 21"/>
    <w:basedOn w:val="Normale"/>
    <w:rsid w:val="00906246"/>
    <w:pPr>
      <w:spacing w:after="0" w:line="240" w:lineRule="auto"/>
      <w:ind w:left="1560" w:hanging="1560"/>
      <w:jc w:val="both"/>
    </w:pPr>
    <w:rPr>
      <w:rFonts w:ascii="Times New Roman" w:eastAsia="Times New Roman" w:hAnsi="Times New Roman"/>
      <w:b/>
      <w:sz w:val="24"/>
      <w:szCs w:val="20"/>
      <w:lang w:eastAsia="it-IT"/>
    </w:rPr>
  </w:style>
  <w:style w:type="paragraph" w:styleId="Intestazione">
    <w:name w:val="header"/>
    <w:basedOn w:val="Normale"/>
    <w:link w:val="IntestazioneCarattere"/>
    <w:uiPriority w:val="99"/>
    <w:unhideWhenUsed/>
    <w:rsid w:val="0090624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06246"/>
    <w:rPr>
      <w:rFonts w:ascii="Calibri" w:eastAsia="Calibri" w:hAnsi="Calibri" w:cs="Times New Roman"/>
    </w:rPr>
  </w:style>
  <w:style w:type="paragraph" w:styleId="Pidipagina">
    <w:name w:val="footer"/>
    <w:basedOn w:val="Normale"/>
    <w:link w:val="PidipaginaCarattere"/>
    <w:uiPriority w:val="99"/>
    <w:unhideWhenUsed/>
    <w:rsid w:val="0090624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06246"/>
    <w:rPr>
      <w:rFonts w:ascii="Calibri" w:eastAsia="Calibri" w:hAnsi="Calibri" w:cs="Times New Roman"/>
    </w:rPr>
  </w:style>
  <w:style w:type="paragraph" w:styleId="Testofumetto">
    <w:name w:val="Balloon Text"/>
    <w:basedOn w:val="Normale"/>
    <w:link w:val="TestofumettoCarattere"/>
    <w:uiPriority w:val="99"/>
    <w:semiHidden/>
    <w:unhideWhenUsed/>
    <w:rsid w:val="0090624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06246"/>
    <w:rPr>
      <w:rFonts w:ascii="Tahoma" w:eastAsia="Calibri" w:hAnsi="Tahoma" w:cs="Tahoma"/>
      <w:sz w:val="16"/>
      <w:szCs w:val="16"/>
    </w:rPr>
  </w:style>
  <w:style w:type="paragraph" w:styleId="Testonotaapidipagina">
    <w:name w:val="footnote text"/>
    <w:basedOn w:val="Normale"/>
    <w:link w:val="TestonotaapidipaginaCarattere"/>
    <w:uiPriority w:val="99"/>
    <w:semiHidden/>
    <w:unhideWhenUsed/>
    <w:rsid w:val="0055714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57144"/>
    <w:rPr>
      <w:rFonts w:ascii="Calibri" w:eastAsia="Calibri" w:hAnsi="Calibri" w:cs="Times New Roman"/>
      <w:sz w:val="20"/>
      <w:szCs w:val="20"/>
    </w:rPr>
  </w:style>
  <w:style w:type="character" w:styleId="Rimandonotaapidipagina">
    <w:name w:val="footnote reference"/>
    <w:rsid w:val="00557144"/>
    <w:rPr>
      <w:vertAlign w:val="superscript"/>
    </w:rPr>
  </w:style>
  <w:style w:type="paragraph" w:styleId="Paragrafoelenco">
    <w:name w:val="List Paragraph"/>
    <w:basedOn w:val="Normale"/>
    <w:uiPriority w:val="34"/>
    <w:qFormat/>
    <w:rsid w:val="00557144"/>
    <w:pPr>
      <w:ind w:left="720"/>
      <w:contextualSpacing/>
    </w:pPr>
  </w:style>
  <w:style w:type="table" w:styleId="Grigliatabella">
    <w:name w:val="Table Grid"/>
    <w:basedOn w:val="Tabellanormale"/>
    <w:uiPriority w:val="39"/>
    <w:rsid w:val="00B118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77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767</Words>
  <Characters>4376</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 Porrati</dc:creator>
  <cp:lastModifiedBy>Patrizia Porrati</cp:lastModifiedBy>
  <cp:revision>13</cp:revision>
  <cp:lastPrinted>2024-09-25T09:22:00Z</cp:lastPrinted>
  <dcterms:created xsi:type="dcterms:W3CDTF">2024-05-31T13:51:00Z</dcterms:created>
  <dcterms:modified xsi:type="dcterms:W3CDTF">2024-09-30T08:06:00Z</dcterms:modified>
</cp:coreProperties>
</file>